
<file path=[Content_Types].xml><?xml version="1.0" encoding="utf-8"?>
<Types xmlns="http://schemas.openxmlformats.org/package/2006/content-types">
  <Default Extension="xml" ContentType="application/xml"/>
  <Default Extension="png" ContentType="image/png"/>
  <Default Extension="emf" ContentType="image/x-e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44"/>
          <w:szCs w:val="44"/>
          <w:lang w:eastAsia="zh-CN"/>
        </w:rPr>
      </w:pPr>
    </w:p>
    <w:p>
      <w:pPr>
        <w:spacing w:line="360" w:lineRule="auto"/>
        <w:jc w:val="center"/>
        <w:rPr>
          <w:rFonts w:hint="eastAsia" w:ascii="黑体" w:hAnsi="黑体" w:eastAsia="黑体" w:cs="黑体"/>
          <w:b/>
          <w:sz w:val="56"/>
          <w:szCs w:val="56"/>
        </w:rPr>
      </w:pPr>
      <w:r>
        <w:rPr>
          <w:rFonts w:hint="eastAsia" w:ascii="黑体" w:hAnsi="黑体" w:eastAsia="黑体" w:cs="黑体"/>
          <w:b/>
          <w:sz w:val="56"/>
          <w:szCs w:val="56"/>
          <w:lang w:eastAsia="zh-CN"/>
        </w:rPr>
        <w:t>团意</w:t>
      </w:r>
      <w:r>
        <w:rPr>
          <w:rFonts w:hint="eastAsia" w:ascii="黑体" w:hAnsi="黑体" w:eastAsia="黑体" w:cs="黑体"/>
          <w:b/>
          <w:sz w:val="56"/>
          <w:szCs w:val="56"/>
        </w:rPr>
        <w:t>理赔须知</w:t>
      </w:r>
    </w:p>
    <w:p>
      <w:pPr>
        <w:spacing w:line="360" w:lineRule="auto"/>
        <w:jc w:val="center"/>
        <w:rPr>
          <w:rFonts w:ascii="宋体" w:hAnsi="宋体"/>
          <w:b/>
          <w:sz w:val="44"/>
          <w:szCs w:val="44"/>
        </w:rPr>
      </w:pPr>
    </w:p>
    <w:p>
      <w:pPr>
        <w:spacing w:line="360" w:lineRule="auto"/>
        <w:rPr>
          <w:rFonts w:ascii="宋体" w:hAnsi="宋体"/>
          <w:b/>
          <w:sz w:val="44"/>
          <w:szCs w:val="44"/>
        </w:rPr>
      </w:pPr>
      <w:r>
        <w:rPr>
          <w:rFonts w:hint="eastAsia" w:ascii="宋体" w:hAnsi="宋体"/>
          <w:b/>
          <w:sz w:val="44"/>
          <w:szCs w:val="44"/>
        </w:rPr>
        <w:t>一、理赔流程</w:t>
      </w:r>
    </w:p>
    <w:p>
      <w:pPr>
        <w:pStyle w:val="11"/>
        <w:ind w:left="420" w:firstLine="0" w:firstLineChars="0"/>
      </w:pPr>
      <w:r>
        <w:rPr>
          <w:rFonts w:ascii="仿宋_GB2312" w:hAnsi="宋体" w:eastAsia="仿宋_GB2312" w:cs="Times New Roman"/>
          <w:kern w:val="2"/>
          <w:sz w:val="32"/>
          <w:szCs w:val="32"/>
          <w:lang w:val="en-US" w:eastAsia="zh-CN" w:bidi="ar-SA"/>
        </w:rPr>
        <w:pict>
          <v:shape id="_x0000_i1025" o:spt="75" type="#_x0000_t75" style="height:164.7pt;width:345.4pt;" fillcolor="#FFFFFF" filled="f" o:preferrelative="t" stroked="f" coordsize="21600,21600">
            <v:path/>
            <v:fill on="f" color2="#FFFFFF" focussize="0,0"/>
            <v:stroke on="f"/>
            <v:imagedata r:id="rId9" gain="65536f" blacklevel="0f" gamma="0" o:title=""/>
            <o:lock v:ext="edit" position="f" selection="f" grouping="f" rotation="f" cropping="f" text="f" aspectratio="t"/>
            <w10:wrap type="none"/>
            <w10:anchorlock/>
          </v:shape>
        </w:pict>
      </w:r>
    </w:p>
    <w:p>
      <w:pPr>
        <w:pStyle w:val="11"/>
        <w:ind w:left="420" w:firstLine="0" w:firstLineChars="0"/>
        <w:rPr>
          <w:rFonts w:ascii="宋体" w:hAnsi="宋体"/>
          <w:b/>
          <w:sz w:val="44"/>
          <w:szCs w:val="44"/>
        </w:rPr>
      </w:pPr>
      <w:r>
        <w:rPr>
          <w:rFonts w:hint="eastAsia" w:ascii="宋体" w:hAnsi="宋体"/>
          <w:b/>
          <w:sz w:val="44"/>
          <w:szCs w:val="44"/>
        </w:rPr>
        <w:t>二、理赔报案</w:t>
      </w:r>
    </w:p>
    <w:p>
      <w:pPr>
        <w:ind w:firstLine="640" w:firstLineChars="200"/>
        <w:rPr>
          <w:rFonts w:ascii="仿宋_GB2312" w:hAnsi="宋体" w:eastAsia="仿宋_GB2312"/>
          <w:sz w:val="32"/>
          <w:szCs w:val="32"/>
        </w:rPr>
      </w:pPr>
      <w:r>
        <w:rPr>
          <w:rFonts w:ascii="仿宋_GB2312" w:hAnsi="宋体" w:eastAsia="仿宋_GB2312"/>
          <w:sz w:val="32"/>
          <w:szCs w:val="32"/>
        </w:rPr>
        <w:t>投保人、被保险人或受益人应在知道保险事故发生之日起24小时内</w:t>
      </w:r>
      <w:r>
        <w:rPr>
          <w:rFonts w:hint="eastAsia" w:ascii="仿宋_GB2312" w:hAnsi="宋体" w:eastAsia="仿宋_GB2312"/>
          <w:sz w:val="32"/>
          <w:szCs w:val="32"/>
        </w:rPr>
        <w:t>通过以下方式</w:t>
      </w:r>
      <w:r>
        <w:rPr>
          <w:rFonts w:ascii="仿宋_GB2312" w:hAnsi="宋体" w:eastAsia="仿宋_GB2312"/>
          <w:sz w:val="32"/>
          <w:szCs w:val="32"/>
        </w:rPr>
        <w:t>通知本公司</w:t>
      </w:r>
      <w:r>
        <w:rPr>
          <w:rFonts w:hint="eastAsia" w:ascii="仿宋_GB2312" w:hAnsi="宋体" w:eastAsia="仿宋_GB2312"/>
          <w:sz w:val="32"/>
          <w:szCs w:val="32"/>
        </w:rPr>
        <w:t>：</w:t>
      </w:r>
    </w:p>
    <w:p>
      <w:pPr>
        <w:ind w:firstLine="640" w:firstLineChars="200"/>
        <w:rPr>
          <w:rFonts w:ascii="仿宋_GB2312" w:hAnsi="宋体" w:eastAsia="仿宋_GB2312"/>
          <w:sz w:val="32"/>
          <w:szCs w:val="32"/>
        </w:rPr>
      </w:pPr>
      <w:r>
        <w:rPr>
          <w:rFonts w:hint="eastAsia" w:ascii="仿宋_GB2312" w:hAnsi="宋体" w:eastAsia="仿宋_GB2312"/>
          <w:sz w:val="32"/>
          <w:szCs w:val="32"/>
        </w:rPr>
        <w:t>1、人保健康24小时</w:t>
      </w:r>
      <w:r>
        <w:rPr>
          <w:rFonts w:ascii="仿宋_GB2312" w:hAnsi="宋体" w:eastAsia="仿宋_GB2312"/>
          <w:sz w:val="32"/>
          <w:szCs w:val="32"/>
        </w:rPr>
        <w:t>客户服务热线</w:t>
      </w:r>
      <w:r>
        <w:rPr>
          <w:rFonts w:hint="eastAsia" w:ascii="仿宋_GB2312" w:hAnsi="宋体" w:eastAsia="仿宋_GB2312"/>
          <w:sz w:val="32"/>
          <w:szCs w:val="32"/>
        </w:rPr>
        <w:t>：</w:t>
      </w:r>
      <w:r>
        <w:rPr>
          <w:rFonts w:ascii="仿宋_GB2312" w:hAnsi="宋体" w:eastAsia="仿宋_GB2312"/>
          <w:sz w:val="32"/>
          <w:szCs w:val="32"/>
        </w:rPr>
        <w:t>95591或4006695518</w:t>
      </w:r>
      <w:r>
        <w:rPr>
          <w:rFonts w:hint="eastAsia" w:ascii="仿宋_GB2312" w:hAnsi="宋体" w:eastAsia="仿宋_GB2312"/>
          <w:sz w:val="32"/>
          <w:szCs w:val="32"/>
        </w:rPr>
        <w:t>。</w:t>
      </w:r>
    </w:p>
    <w:p>
      <w:pPr>
        <w:ind w:firstLine="640" w:firstLineChars="200"/>
        <w:rPr>
          <w:rFonts w:ascii="仿宋_GB2312" w:hAnsi="宋体" w:eastAsia="仿宋_GB2312"/>
          <w:sz w:val="32"/>
          <w:szCs w:val="32"/>
        </w:rPr>
      </w:pPr>
      <w:r>
        <w:rPr>
          <w:rFonts w:hint="eastAsia" w:ascii="仿宋_GB2312" w:hAnsi="宋体" w:eastAsia="仿宋_GB2312"/>
          <w:sz w:val="32"/>
          <w:szCs w:val="32"/>
        </w:rPr>
        <w:t>2、人保健康山东分公司理赔报案电话：0531-898198</w:t>
      </w:r>
      <w:r>
        <w:rPr>
          <w:rFonts w:hint="eastAsia" w:ascii="仿宋_GB2312" w:hAnsi="宋体" w:eastAsia="仿宋_GB2312"/>
          <w:sz w:val="32"/>
          <w:szCs w:val="32"/>
          <w:lang w:val="en-US" w:eastAsia="zh-CN"/>
        </w:rPr>
        <w:t xml:space="preserve">57 </w:t>
      </w:r>
      <w:r>
        <w:rPr>
          <w:rFonts w:hint="eastAsia" w:ascii="仿宋_GB2312" w:hAnsi="宋体" w:eastAsia="仿宋_GB2312"/>
          <w:sz w:val="32"/>
          <w:szCs w:val="32"/>
          <w:lang w:eastAsia="zh-CN"/>
        </w:rPr>
        <w:t>宋老师</w:t>
      </w:r>
      <w:r>
        <w:rPr>
          <w:rFonts w:hint="eastAsia" w:ascii="仿宋_GB2312" w:hAnsi="宋体" w:eastAsia="仿宋_GB2312"/>
          <w:sz w:val="32"/>
          <w:szCs w:val="32"/>
        </w:rPr>
        <w:t>，服务时间：工作日8:30-</w:t>
      </w:r>
      <w:r>
        <w:rPr>
          <w:rFonts w:hint="eastAsia" w:ascii="仿宋_GB2312" w:hAnsi="宋体" w:eastAsia="仿宋_GB2312"/>
          <w:sz w:val="32"/>
          <w:szCs w:val="32"/>
          <w:lang w:val="en-US" w:eastAsia="zh-CN"/>
        </w:rPr>
        <w:t>17</w:t>
      </w:r>
      <w:r>
        <w:rPr>
          <w:rFonts w:hint="eastAsia" w:ascii="仿宋_GB2312" w:hAnsi="宋体" w:eastAsia="仿宋_GB2312"/>
          <w:sz w:val="32"/>
          <w:szCs w:val="32"/>
        </w:rPr>
        <w:t>:30。</w:t>
      </w:r>
    </w:p>
    <w:p>
      <w:pPr>
        <w:pStyle w:val="11"/>
        <w:ind w:left="420" w:firstLine="0" w:firstLineChars="0"/>
        <w:rPr>
          <w:rFonts w:ascii="宋体" w:hAnsi="宋体"/>
          <w:b/>
          <w:sz w:val="44"/>
          <w:szCs w:val="44"/>
        </w:rPr>
      </w:pPr>
      <w:r>
        <w:rPr>
          <w:rFonts w:hint="eastAsia" w:ascii="宋体" w:hAnsi="宋体"/>
          <w:b/>
          <w:sz w:val="44"/>
          <w:szCs w:val="44"/>
        </w:rPr>
        <w:t>三、理赔申请资料提交</w:t>
      </w:r>
    </w:p>
    <w:p>
      <w:pPr>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由客户直接将理赔资料快递或送至我公司</w:t>
      </w:r>
      <w:r>
        <w:rPr>
          <w:rFonts w:hint="eastAsia" w:ascii="仿宋_GB2312" w:hAnsi="宋体" w:eastAsia="仿宋_GB2312"/>
          <w:sz w:val="32"/>
          <w:szCs w:val="32"/>
          <w:lang w:eastAsia="zh-CN"/>
        </w:rPr>
        <w:t>以下地址：</w:t>
      </w:r>
    </w:p>
    <w:tbl>
      <w:tblPr>
        <w:tblStyle w:val="9"/>
        <w:tblW w:w="110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23"/>
        <w:gridCol w:w="2840"/>
        <w:gridCol w:w="946"/>
        <w:gridCol w:w="1670"/>
        <w:gridCol w:w="4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地市</w:t>
            </w:r>
          </w:p>
        </w:tc>
        <w:tc>
          <w:tcPr>
            <w:tcW w:w="28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机构</w:t>
            </w:r>
          </w:p>
        </w:tc>
        <w:tc>
          <w:tcPr>
            <w:tcW w:w="9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联系人</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电话</w:t>
            </w:r>
          </w:p>
        </w:tc>
        <w:tc>
          <w:tcPr>
            <w:tcW w:w="48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SA"/>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潍坊</w:t>
            </w:r>
          </w:p>
        </w:tc>
        <w:tc>
          <w:tcPr>
            <w:tcW w:w="28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人保健康潍坊中心支公司</w:t>
            </w:r>
          </w:p>
        </w:tc>
        <w:tc>
          <w:tcPr>
            <w:tcW w:w="9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高山</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0536-8297268</w:t>
            </w:r>
          </w:p>
        </w:tc>
        <w:tc>
          <w:tcPr>
            <w:tcW w:w="48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潍坊市奎文区胜利东街226号人保财险副楼三楼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泰安</w:t>
            </w:r>
          </w:p>
        </w:tc>
        <w:tc>
          <w:tcPr>
            <w:tcW w:w="28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人保健康泰安中心支公司</w:t>
            </w:r>
          </w:p>
        </w:tc>
        <w:tc>
          <w:tcPr>
            <w:tcW w:w="9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刘毅</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0538-8888267</w:t>
            </w:r>
          </w:p>
        </w:tc>
        <w:tc>
          <w:tcPr>
            <w:tcW w:w="48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泰安市长城路96号天龙国际大厦B痤23楼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烟台</w:t>
            </w:r>
          </w:p>
        </w:tc>
        <w:tc>
          <w:tcPr>
            <w:tcW w:w="28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人保健康烟台中心支公司</w:t>
            </w:r>
          </w:p>
        </w:tc>
        <w:tc>
          <w:tcPr>
            <w:tcW w:w="9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于洋</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0535-6699011</w:t>
            </w:r>
          </w:p>
        </w:tc>
        <w:tc>
          <w:tcPr>
            <w:tcW w:w="48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烟台市莱山区迎春大街125号四楼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济宁</w:t>
            </w:r>
          </w:p>
        </w:tc>
        <w:tc>
          <w:tcPr>
            <w:tcW w:w="28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人保健康济宁中心支公司</w:t>
            </w:r>
          </w:p>
        </w:tc>
        <w:tc>
          <w:tcPr>
            <w:tcW w:w="9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吕晓辉</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0537-2076032</w:t>
            </w:r>
          </w:p>
        </w:tc>
        <w:tc>
          <w:tcPr>
            <w:tcW w:w="48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济宁市红星中路</w:t>
            </w:r>
            <w:r>
              <w:rPr>
                <w:rStyle w:val="18"/>
                <w:sz w:val="21"/>
                <w:szCs w:val="21"/>
                <w:lang w:val="en-US" w:eastAsia="zh-CN" w:bidi="ar-SA"/>
              </w:rPr>
              <w:t>23</w:t>
            </w:r>
            <w:r>
              <w:rPr>
                <w:rStyle w:val="19"/>
                <w:sz w:val="21"/>
                <w:szCs w:val="21"/>
                <w:lang w:val="en-US" w:eastAsia="zh-CN" w:bidi="ar-SA"/>
              </w:rPr>
              <w:t>号水务大厦</w:t>
            </w:r>
            <w:r>
              <w:rPr>
                <w:rStyle w:val="18"/>
                <w:sz w:val="21"/>
                <w:szCs w:val="21"/>
                <w:lang w:val="en-US" w:eastAsia="zh-CN" w:bidi="ar-SA"/>
              </w:rPr>
              <w:t>A</w:t>
            </w:r>
            <w:r>
              <w:rPr>
                <w:rStyle w:val="19"/>
                <w:sz w:val="21"/>
                <w:szCs w:val="21"/>
                <w:lang w:val="en-US" w:eastAsia="zh-CN" w:bidi="ar-SA"/>
              </w:rPr>
              <w:t>座</w:t>
            </w:r>
            <w:r>
              <w:rPr>
                <w:rStyle w:val="18"/>
                <w:sz w:val="21"/>
                <w:szCs w:val="21"/>
                <w:lang w:val="en-US" w:eastAsia="zh-CN" w:bidi="ar-SA"/>
              </w:rPr>
              <w:t>10</w:t>
            </w:r>
            <w:r>
              <w:rPr>
                <w:rStyle w:val="19"/>
                <w:sz w:val="21"/>
                <w:szCs w:val="21"/>
                <w:lang w:val="en-US" w:eastAsia="zh-CN" w:bidi="ar-SA"/>
              </w:rPr>
              <w:t>层</w:t>
            </w:r>
            <w:r>
              <w:rPr>
                <w:rStyle w:val="18"/>
                <w:sz w:val="21"/>
                <w:szCs w:val="21"/>
                <w:lang w:val="en-US" w:eastAsia="zh-CN" w:bidi="ar-SA"/>
              </w:rPr>
              <w:t>1005</w:t>
            </w:r>
            <w:r>
              <w:rPr>
                <w:rStyle w:val="19"/>
                <w:sz w:val="21"/>
                <w:szCs w:val="21"/>
                <w:lang w:val="en-US" w:eastAsia="zh-CN" w:bidi="ar-SA"/>
              </w:rPr>
              <w:t>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临沂</w:t>
            </w:r>
          </w:p>
        </w:tc>
        <w:tc>
          <w:tcPr>
            <w:tcW w:w="28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人保健康临沂中心支公司</w:t>
            </w:r>
          </w:p>
        </w:tc>
        <w:tc>
          <w:tcPr>
            <w:tcW w:w="9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张银斌</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0539-8099507</w:t>
            </w:r>
          </w:p>
        </w:tc>
        <w:tc>
          <w:tcPr>
            <w:tcW w:w="48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临沂市河东区银桥街瑞华金都15楼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威海</w:t>
            </w:r>
          </w:p>
        </w:tc>
        <w:tc>
          <w:tcPr>
            <w:tcW w:w="28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人保健康威海中心支公司</w:t>
            </w:r>
          </w:p>
        </w:tc>
        <w:tc>
          <w:tcPr>
            <w:tcW w:w="9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姜佳旗</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0631-5195518</w:t>
            </w:r>
          </w:p>
        </w:tc>
        <w:tc>
          <w:tcPr>
            <w:tcW w:w="48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威海市环翠区高山街28号怡和写字楼4楼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德州</w:t>
            </w:r>
          </w:p>
        </w:tc>
        <w:tc>
          <w:tcPr>
            <w:tcW w:w="28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人保健康德州中心支公司</w:t>
            </w:r>
          </w:p>
        </w:tc>
        <w:tc>
          <w:tcPr>
            <w:tcW w:w="9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王雪</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0534-2233000</w:t>
            </w:r>
          </w:p>
        </w:tc>
        <w:tc>
          <w:tcPr>
            <w:tcW w:w="48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德州市德城区天衢中路1369号丽晶金融大厦8层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聊城</w:t>
            </w:r>
          </w:p>
        </w:tc>
        <w:tc>
          <w:tcPr>
            <w:tcW w:w="28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人保健康聊城中心支公司</w:t>
            </w:r>
          </w:p>
        </w:tc>
        <w:tc>
          <w:tcPr>
            <w:tcW w:w="9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周敏敏</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0635-8245389</w:t>
            </w:r>
          </w:p>
        </w:tc>
        <w:tc>
          <w:tcPr>
            <w:tcW w:w="48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聊城市龙山路23号人保大厦7楼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滨州</w:t>
            </w:r>
          </w:p>
        </w:tc>
        <w:tc>
          <w:tcPr>
            <w:tcW w:w="28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人保健康滨州营销服务部</w:t>
            </w:r>
          </w:p>
        </w:tc>
        <w:tc>
          <w:tcPr>
            <w:tcW w:w="9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殷梦侃</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0543-3212356</w:t>
            </w:r>
          </w:p>
        </w:tc>
        <w:tc>
          <w:tcPr>
            <w:tcW w:w="48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滨州市黄河五路500号人保财险五楼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济南</w:t>
            </w:r>
          </w:p>
        </w:tc>
        <w:tc>
          <w:tcPr>
            <w:tcW w:w="28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人保健康济南营销服务部</w:t>
            </w:r>
          </w:p>
        </w:tc>
        <w:tc>
          <w:tcPr>
            <w:tcW w:w="9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张慧敏</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0531-89819863</w:t>
            </w:r>
          </w:p>
        </w:tc>
        <w:tc>
          <w:tcPr>
            <w:tcW w:w="48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济南市历下区经十路14958号2楼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7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其他地区</w:t>
            </w:r>
          </w:p>
        </w:tc>
        <w:tc>
          <w:tcPr>
            <w:tcW w:w="28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人保健康山东分公司</w:t>
            </w:r>
          </w:p>
        </w:tc>
        <w:tc>
          <w:tcPr>
            <w:tcW w:w="9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宋海英</w:t>
            </w:r>
          </w:p>
        </w:tc>
        <w:tc>
          <w:tcPr>
            <w:tcW w:w="16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i w:val="0"/>
                <w:color w:val="000000"/>
                <w:kern w:val="0"/>
                <w:sz w:val="24"/>
                <w:szCs w:val="24"/>
                <w:u w:val="none"/>
                <w:lang w:val="en-US" w:eastAsia="zh-CN" w:bidi="ar-SA"/>
              </w:rPr>
            </w:pPr>
            <w:r>
              <w:rPr>
                <w:rFonts w:hint="eastAsia" w:ascii="宋体" w:hAnsi="宋体" w:eastAsia="宋体" w:cs="宋体"/>
                <w:i w:val="0"/>
                <w:color w:val="000000"/>
                <w:kern w:val="0"/>
                <w:sz w:val="24"/>
                <w:szCs w:val="24"/>
                <w:u w:val="none"/>
                <w:lang w:val="en-US" w:eastAsia="zh-CN" w:bidi="ar-SA"/>
              </w:rPr>
              <w:t>0531-898198</w:t>
            </w:r>
            <w:r>
              <w:rPr>
                <w:rFonts w:hint="eastAsia" w:ascii="宋体" w:hAnsi="宋体" w:cs="宋体"/>
                <w:i w:val="0"/>
                <w:color w:val="000000"/>
                <w:kern w:val="0"/>
                <w:sz w:val="24"/>
                <w:szCs w:val="24"/>
                <w:u w:val="none"/>
                <w:lang w:val="en-US" w:eastAsia="zh-CN" w:bidi="ar-SA"/>
              </w:rPr>
              <w:t>57</w:t>
            </w:r>
            <w:bookmarkStart w:id="0" w:name="_GoBack"/>
            <w:bookmarkEnd w:id="0"/>
          </w:p>
        </w:tc>
        <w:tc>
          <w:tcPr>
            <w:tcW w:w="483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SA"/>
              </w:rPr>
              <w:t>济南市历下区经十路14958号14楼</w:t>
            </w:r>
          </w:p>
        </w:tc>
      </w:tr>
    </w:tbl>
    <w:p>
      <w:pPr>
        <w:ind w:firstLine="640" w:firstLineChars="200"/>
        <w:rPr>
          <w:rFonts w:hint="eastAsia" w:ascii="仿宋_GB2312" w:hAnsi="宋体" w:eastAsia="仿宋_GB2312"/>
          <w:sz w:val="32"/>
          <w:szCs w:val="32"/>
          <w:lang w:eastAsia="zh-CN"/>
        </w:rPr>
      </w:pPr>
    </w:p>
    <w:p>
      <w:pPr>
        <w:pStyle w:val="11"/>
        <w:ind w:left="420" w:firstLine="0" w:firstLineChars="0"/>
        <w:rPr>
          <w:rFonts w:ascii="宋体" w:hAnsi="宋体"/>
          <w:b/>
          <w:sz w:val="44"/>
          <w:szCs w:val="44"/>
        </w:rPr>
      </w:pPr>
      <w:r>
        <w:rPr>
          <w:rFonts w:hint="eastAsia" w:ascii="宋体" w:hAnsi="宋体"/>
          <w:b/>
          <w:sz w:val="44"/>
          <w:szCs w:val="44"/>
        </w:rPr>
        <w:t>四、保险金申请资料</w:t>
      </w:r>
    </w:p>
    <w:p>
      <w:pPr>
        <w:rPr>
          <w:rFonts w:hint="eastAsia"/>
          <w:sz w:val="30"/>
          <w:szCs w:val="30"/>
        </w:rPr>
      </w:pPr>
      <w:r>
        <w:rPr>
          <w:rFonts w:hint="eastAsia" w:ascii="宋体" w:hAnsi="宋体"/>
          <w:sz w:val="28"/>
          <w:szCs w:val="28"/>
        </w:rPr>
        <w:t>申请人应提供下列资料，本公司有权保留</w:t>
      </w:r>
      <w:r>
        <w:rPr>
          <w:rFonts w:hint="eastAsia" w:ascii="宋体" w:hAnsi="宋体"/>
          <w:sz w:val="30"/>
          <w:szCs w:val="30"/>
        </w:rPr>
        <w:t>申请资料的原件或复印件：</w:t>
      </w:r>
    </w:p>
    <w:p>
      <w:pPr>
        <w:numPr>
          <w:ilvl w:val="0"/>
          <w:numId w:val="1"/>
        </w:numPr>
        <w:adjustRightInd w:val="0"/>
        <w:snapToGrid w:val="0"/>
        <w:spacing w:line="300" w:lineRule="auto"/>
        <w:jc w:val="left"/>
        <w:rPr>
          <w:rFonts w:hint="eastAsia" w:ascii="宋体" w:hAnsi="宋体"/>
          <w:color w:val="000000"/>
          <w:sz w:val="28"/>
          <w:szCs w:val="28"/>
        </w:rPr>
      </w:pPr>
      <w:r>
        <w:rPr>
          <w:rFonts w:hint="eastAsia" w:ascii="宋体" w:hAnsi="宋体"/>
          <w:color w:val="000000"/>
          <w:sz w:val="28"/>
          <w:szCs w:val="28"/>
        </w:rPr>
        <w:t>申请人的有效身份证件、银行卡复印件、理赔申请书（本人签字、单位盖章）、具体的意外证明（时间、地点、人物、事情经过、伤处，职业类别等）</w:t>
      </w:r>
    </w:p>
    <w:p>
      <w:pPr>
        <w:numPr>
          <w:ilvl w:val="0"/>
          <w:numId w:val="1"/>
        </w:numPr>
        <w:adjustRightInd w:val="0"/>
        <w:snapToGrid w:val="0"/>
        <w:spacing w:line="300" w:lineRule="auto"/>
        <w:jc w:val="left"/>
        <w:rPr>
          <w:rFonts w:hint="eastAsia" w:ascii="宋体" w:hAnsi="宋体"/>
          <w:sz w:val="28"/>
          <w:szCs w:val="28"/>
        </w:rPr>
      </w:pPr>
      <w:r>
        <w:rPr>
          <w:rFonts w:hint="eastAsia"/>
          <w:sz w:val="28"/>
          <w:szCs w:val="28"/>
        </w:rPr>
        <w:t>门诊的发票，诊断证明，对应的病历，CT、彩超等的检查报告</w:t>
      </w:r>
    </w:p>
    <w:p>
      <w:pPr>
        <w:numPr>
          <w:ilvl w:val="0"/>
          <w:numId w:val="1"/>
        </w:numPr>
        <w:adjustRightInd w:val="0"/>
        <w:snapToGrid w:val="0"/>
        <w:spacing w:line="300" w:lineRule="auto"/>
        <w:jc w:val="left"/>
        <w:rPr>
          <w:rFonts w:hint="eastAsia" w:ascii="宋体" w:hAnsi="宋体"/>
          <w:sz w:val="28"/>
          <w:szCs w:val="28"/>
        </w:rPr>
      </w:pPr>
      <w:r>
        <w:rPr>
          <w:rFonts w:hint="eastAsia"/>
          <w:sz w:val="28"/>
          <w:szCs w:val="28"/>
        </w:rPr>
        <w:t>住院的</w:t>
      </w:r>
      <w:r>
        <w:rPr>
          <w:rFonts w:hint="eastAsia" w:ascii="宋体" w:hAnsi="宋体"/>
          <w:sz w:val="28"/>
          <w:szCs w:val="28"/>
        </w:rPr>
        <w:t>诊断证明书、</w:t>
      </w:r>
      <w:r>
        <w:rPr>
          <w:rFonts w:hint="eastAsia"/>
          <w:sz w:val="28"/>
          <w:szCs w:val="28"/>
        </w:rPr>
        <w:t>入和出院证明、出院小结等住院病历、</w:t>
      </w:r>
      <w:r>
        <w:rPr>
          <w:rFonts w:hint="eastAsia" w:ascii="宋体" w:hAnsi="宋体"/>
          <w:sz w:val="28"/>
          <w:szCs w:val="28"/>
        </w:rPr>
        <w:t>住院费用收据原件和费用清单；</w:t>
      </w:r>
    </w:p>
    <w:p>
      <w:pPr>
        <w:numPr>
          <w:ilvl w:val="0"/>
          <w:numId w:val="1"/>
        </w:numPr>
        <w:tabs>
          <w:tab w:val="left" w:pos="360"/>
        </w:tabs>
        <w:adjustRightInd w:val="0"/>
        <w:snapToGrid w:val="0"/>
        <w:spacing w:line="300" w:lineRule="auto"/>
        <w:ind w:hanging="600"/>
        <w:jc w:val="left"/>
        <w:rPr>
          <w:rFonts w:hint="eastAsia" w:ascii="宋体" w:hAnsi="宋体"/>
          <w:sz w:val="28"/>
          <w:szCs w:val="28"/>
        </w:rPr>
      </w:pPr>
      <w:r>
        <w:rPr>
          <w:rFonts w:hint="eastAsia" w:ascii="宋体" w:hAnsi="宋体"/>
          <w:sz w:val="28"/>
          <w:szCs w:val="28"/>
        </w:rPr>
        <w:t>意外伤残需要医院或合法鉴定机构出具的被保险人身体残疾或者烧伤程度的鉴定材料</w:t>
      </w:r>
    </w:p>
    <w:p>
      <w:pPr>
        <w:numPr>
          <w:ilvl w:val="0"/>
          <w:numId w:val="1"/>
        </w:numPr>
        <w:tabs>
          <w:tab w:val="left" w:pos="360"/>
        </w:tabs>
        <w:adjustRightInd w:val="0"/>
        <w:snapToGrid w:val="0"/>
        <w:spacing w:line="300" w:lineRule="auto"/>
        <w:ind w:hanging="600"/>
        <w:jc w:val="left"/>
        <w:rPr>
          <w:rFonts w:hint="eastAsia" w:ascii="宋体" w:hAnsi="宋体"/>
          <w:sz w:val="28"/>
          <w:szCs w:val="28"/>
        </w:rPr>
      </w:pPr>
      <w:r>
        <w:rPr>
          <w:rFonts w:hint="eastAsia" w:ascii="宋体" w:hAnsi="宋体"/>
          <w:sz w:val="28"/>
          <w:szCs w:val="28"/>
        </w:rPr>
        <w:t>意外身故需要被保险人的户籍注销证明、死亡证明，火化证明，受益人身份证明和关系证明，若被保险人是法院宣告死亡的需要法院的宣告死亡文件</w:t>
      </w:r>
    </w:p>
    <w:p>
      <w:pPr>
        <w:numPr>
          <w:ilvl w:val="0"/>
          <w:numId w:val="1"/>
        </w:numPr>
        <w:tabs>
          <w:tab w:val="left" w:pos="360"/>
        </w:tabs>
        <w:adjustRightInd w:val="0"/>
        <w:snapToGrid w:val="0"/>
        <w:spacing w:line="300" w:lineRule="auto"/>
        <w:ind w:hanging="600"/>
        <w:jc w:val="left"/>
        <w:rPr>
          <w:rFonts w:hint="eastAsia" w:ascii="宋体" w:hAnsi="宋体"/>
          <w:sz w:val="28"/>
          <w:szCs w:val="28"/>
        </w:rPr>
      </w:pPr>
      <w:r>
        <w:rPr>
          <w:rFonts w:hint="eastAsia" w:ascii="宋体" w:hAnsi="宋体"/>
          <w:sz w:val="28"/>
          <w:szCs w:val="28"/>
        </w:rPr>
        <w:t>被保险人享有社会医疗保险的，需提供社会医疗保险经办机构或医院开具的医疗费用报销分割单原件；被保险人享有公费医疗的，需提供已注明给付比例或给付金额的住院费用收据原件或复印件；</w:t>
      </w:r>
    </w:p>
    <w:p>
      <w:pPr>
        <w:numPr>
          <w:ilvl w:val="0"/>
          <w:numId w:val="1"/>
        </w:numPr>
        <w:adjustRightInd w:val="0"/>
        <w:snapToGrid w:val="0"/>
        <w:spacing w:line="300" w:lineRule="auto"/>
        <w:rPr>
          <w:rFonts w:hint="eastAsia" w:ascii="宋体" w:hAnsi="宋体"/>
          <w:sz w:val="28"/>
          <w:szCs w:val="28"/>
        </w:rPr>
      </w:pPr>
      <w:r>
        <w:rPr>
          <w:rFonts w:hint="eastAsia" w:ascii="宋体" w:hAnsi="宋体"/>
          <w:sz w:val="28"/>
          <w:szCs w:val="28"/>
        </w:rPr>
        <w:t>所能提供的与确认保险事故性质、原因等相关的其他证明和资料。</w:t>
      </w:r>
    </w:p>
    <w:p>
      <w:pPr>
        <w:numPr>
          <w:ilvl w:val="0"/>
          <w:numId w:val="1"/>
        </w:numPr>
        <w:adjustRightInd w:val="0"/>
        <w:snapToGrid w:val="0"/>
        <w:spacing w:line="300" w:lineRule="auto"/>
        <w:rPr>
          <w:rFonts w:hint="eastAsia" w:ascii="宋体" w:hAnsi="宋体"/>
          <w:color w:val="FF0000"/>
          <w:sz w:val="28"/>
          <w:szCs w:val="28"/>
        </w:rPr>
      </w:pPr>
      <w:r>
        <w:rPr>
          <w:rFonts w:hint="eastAsia" w:ascii="宋体" w:hAnsi="宋体"/>
          <w:color w:val="FF0000"/>
          <w:sz w:val="28"/>
          <w:szCs w:val="28"/>
        </w:rPr>
        <w:t>伤情照片</w:t>
      </w:r>
      <w:r>
        <w:rPr>
          <w:rFonts w:hint="eastAsia" w:ascii="宋体" w:hAnsi="宋体"/>
          <w:color w:val="FF0000"/>
          <w:sz w:val="28"/>
          <w:szCs w:val="28"/>
          <w:lang w:eastAsia="zh-CN"/>
        </w:rPr>
        <w:t>。</w:t>
      </w:r>
    </w:p>
    <w:p>
      <w:pPr>
        <w:numPr>
          <w:ilvl w:val="0"/>
          <w:numId w:val="1"/>
        </w:numPr>
        <w:adjustRightInd w:val="0"/>
        <w:snapToGrid w:val="0"/>
        <w:spacing w:line="300" w:lineRule="auto"/>
        <w:rPr>
          <w:rFonts w:hint="eastAsia" w:ascii="宋体" w:hAnsi="宋体"/>
          <w:color w:val="FF0000"/>
          <w:sz w:val="28"/>
          <w:szCs w:val="28"/>
        </w:rPr>
      </w:pPr>
      <w:r>
        <w:rPr>
          <w:rFonts w:hint="eastAsia" w:ascii="宋体" w:hAnsi="宋体"/>
          <w:color w:val="FF0000"/>
          <w:sz w:val="28"/>
          <w:szCs w:val="28"/>
        </w:rPr>
        <w:t>如非被保险人本人领取赔款，须填写权益转让书，并留照片。</w:t>
      </w:r>
    </w:p>
    <w:p>
      <w:pPr>
        <w:numPr>
          <w:ilvl w:val="0"/>
          <w:numId w:val="1"/>
        </w:numPr>
        <w:adjustRightInd w:val="0"/>
        <w:snapToGrid w:val="0"/>
        <w:spacing w:line="300" w:lineRule="auto"/>
        <w:rPr>
          <w:rFonts w:hint="eastAsia" w:ascii="宋体" w:hAnsi="宋体"/>
          <w:sz w:val="28"/>
          <w:szCs w:val="28"/>
        </w:rPr>
      </w:pPr>
      <w:r>
        <w:rPr>
          <w:rFonts w:hint="eastAsia" w:ascii="宋体" w:hAnsi="宋体"/>
          <w:sz w:val="28"/>
          <w:szCs w:val="28"/>
        </w:rPr>
        <w:t>出险后应及时报案，报案电话95591/4006695518</w:t>
      </w:r>
    </w:p>
    <w:p>
      <w:pPr>
        <w:adjustRightInd w:val="0"/>
        <w:snapToGrid w:val="0"/>
        <w:spacing w:line="300" w:lineRule="auto"/>
        <w:jc w:val="left"/>
        <w:rPr>
          <w:rFonts w:hint="eastAsia" w:ascii="宋体" w:hAnsi="宋体"/>
          <w:sz w:val="28"/>
          <w:szCs w:val="28"/>
        </w:rPr>
      </w:pPr>
      <w:r>
        <w:rPr>
          <w:rFonts w:hint="eastAsia" w:ascii="宋体" w:hAnsi="宋体"/>
          <w:sz w:val="28"/>
          <w:szCs w:val="28"/>
        </w:rPr>
        <w:t>若被保险人发生的属于保险责任范围内的医疗费用已通过社会医疗保险、公费医疗或其他商业保险公司等途径得到了部分补偿，</w:t>
      </w:r>
      <w:r>
        <w:rPr>
          <w:rFonts w:hint="eastAsia" w:ascii="宋体" w:hAnsi="宋体"/>
          <w:b/>
          <w:sz w:val="28"/>
          <w:szCs w:val="28"/>
        </w:rPr>
        <w:t>本公司仅对剩余部分按照本责任条款的约定进行给付</w:t>
      </w:r>
      <w:r>
        <w:rPr>
          <w:rFonts w:hint="eastAsia" w:ascii="宋体" w:hAnsi="宋体"/>
          <w:sz w:val="28"/>
          <w:szCs w:val="28"/>
        </w:rPr>
        <w:t>。申请人需提供已注明给付比例或给付金额的门诊和住院费用收据原件或复印件，收据原件或复印件上应同时加盖给付单位的印章。</w:t>
      </w:r>
    </w:p>
    <w:p>
      <w:pPr>
        <w:rPr>
          <w:rFonts w:hint="eastAsia"/>
          <w:sz w:val="28"/>
          <w:szCs w:val="28"/>
        </w:rPr>
      </w:pPr>
      <w:r>
        <w:rPr>
          <w:rFonts w:hint="eastAsia"/>
          <w:sz w:val="28"/>
          <w:szCs w:val="28"/>
        </w:rPr>
        <w:t>如有问题，可以咨询公司理赔客服。0531-89819839</w:t>
      </w:r>
    </w:p>
    <w:p>
      <w:pPr>
        <w:pStyle w:val="11"/>
        <w:ind w:left="420" w:firstLine="0" w:firstLineChars="0"/>
        <w:rPr>
          <w:rFonts w:hint="eastAsia" w:ascii="宋体" w:hAnsi="宋体"/>
          <w:b/>
          <w:sz w:val="44"/>
          <w:szCs w:val="44"/>
        </w:rPr>
      </w:pPr>
    </w:p>
    <w:p>
      <w:pPr>
        <w:pStyle w:val="11"/>
        <w:ind w:left="420" w:firstLine="0" w:firstLineChars="0"/>
        <w:rPr>
          <w:rFonts w:ascii="宋体" w:hAnsi="宋体"/>
          <w:b/>
          <w:sz w:val="44"/>
          <w:szCs w:val="44"/>
        </w:rPr>
      </w:pPr>
      <w:r>
        <w:rPr>
          <w:rFonts w:hint="eastAsia" w:ascii="宋体" w:hAnsi="宋体"/>
          <w:b/>
          <w:sz w:val="44"/>
          <w:szCs w:val="44"/>
        </w:rPr>
        <w:t>五、保险金的划转</w:t>
      </w:r>
    </w:p>
    <w:p>
      <w:pPr>
        <w:spacing w:line="360" w:lineRule="auto"/>
        <w:rPr>
          <w:rFonts w:ascii="仿宋_GB2312" w:hAnsi="宋体" w:eastAsia="仿宋_GB2312"/>
          <w:sz w:val="32"/>
          <w:szCs w:val="32"/>
        </w:rPr>
      </w:pPr>
      <w:r>
        <w:rPr>
          <w:rFonts w:hint="eastAsia" w:ascii="仿宋_GB2312" w:hAnsi="宋体" w:eastAsia="仿宋_GB2312"/>
          <w:sz w:val="32"/>
          <w:szCs w:val="32"/>
        </w:rPr>
        <w:t>1、理赔结束后人保健康将保险金直接汇转到被保险人或受益人提供的银行账户上。</w:t>
      </w:r>
    </w:p>
    <w:p>
      <w:pPr>
        <w:spacing w:line="360" w:lineRule="auto"/>
        <w:rPr>
          <w:rFonts w:ascii="仿宋_GB2312" w:hAnsi="宋体" w:eastAsia="仿宋_GB2312"/>
          <w:sz w:val="32"/>
          <w:szCs w:val="32"/>
        </w:rPr>
      </w:pPr>
      <w:r>
        <w:rPr>
          <w:rFonts w:hint="eastAsia" w:ascii="仿宋_GB2312" w:hAnsi="宋体" w:eastAsia="仿宋_GB2312"/>
          <w:sz w:val="32"/>
          <w:szCs w:val="32"/>
        </w:rPr>
        <w:t>2、为保证保险金的顺利及时到帐，请被保险人或受益人提供工商银行、农业银行、中国银行、建设银行、交通银行、邮政储蓄其中任一银行的个人银行卡账户。</w:t>
      </w:r>
    </w:p>
    <w:p>
      <w:pPr>
        <w:spacing w:line="360" w:lineRule="auto"/>
        <w:rPr>
          <w:rFonts w:ascii="仿宋_GB2312" w:hAnsi="宋体" w:eastAsia="仿宋_GB2312"/>
          <w:sz w:val="32"/>
          <w:szCs w:val="32"/>
        </w:rPr>
      </w:pPr>
      <w:r>
        <w:rPr>
          <w:rFonts w:hint="eastAsia" w:ascii="仿宋_GB2312" w:hAnsi="宋体" w:eastAsia="仿宋_GB2312"/>
          <w:sz w:val="32"/>
          <w:szCs w:val="32"/>
        </w:rPr>
        <w:t>3、提供的银行卡号必须是本人姓名，且与身份证件保持一致，并以复印件的形式提供，如复印件不清晰的请手工标明账号及开户银行信息。</w:t>
      </w:r>
    </w:p>
    <w:p>
      <w:pPr>
        <w:spacing w:line="360" w:lineRule="auto"/>
        <w:rPr>
          <w:rFonts w:ascii="仿宋_GB2312" w:hAnsi="宋体" w:eastAsia="仿宋_GB2312"/>
          <w:sz w:val="32"/>
          <w:szCs w:val="32"/>
        </w:rPr>
      </w:pPr>
      <w:r>
        <w:rPr>
          <w:rFonts w:hint="eastAsia" w:ascii="仿宋_GB2312" w:hAnsi="宋体" w:eastAsia="仿宋_GB2312"/>
          <w:sz w:val="32"/>
          <w:szCs w:val="32"/>
        </w:rPr>
        <w:t>4、人保健康将在客户理赔结束后已短信的方式通知客户理赔金额及划转时间</w:t>
      </w:r>
    </w:p>
    <w:p>
      <w:pPr>
        <w:pStyle w:val="11"/>
        <w:ind w:left="420" w:firstLine="0" w:firstLineChars="0"/>
        <w:rPr>
          <w:rFonts w:ascii="宋体" w:hAnsi="宋体"/>
          <w:b/>
          <w:sz w:val="44"/>
          <w:szCs w:val="44"/>
        </w:rPr>
      </w:pPr>
      <w:r>
        <w:rPr>
          <w:rFonts w:hint="eastAsia" w:ascii="宋体" w:hAnsi="宋体"/>
          <w:b/>
          <w:sz w:val="44"/>
          <w:szCs w:val="44"/>
        </w:rPr>
        <w:t>六、理赔时效</w:t>
      </w:r>
    </w:p>
    <w:p>
      <w:pPr>
        <w:tabs>
          <w:tab w:val="left" w:pos="6120"/>
        </w:tabs>
        <w:spacing w:line="360" w:lineRule="auto"/>
        <w:outlineLvl w:val="0"/>
        <w:rPr>
          <w:rFonts w:ascii="仿宋_GB2312" w:hAnsi="宋体" w:eastAsia="仿宋_GB2312"/>
          <w:sz w:val="32"/>
          <w:szCs w:val="32"/>
        </w:rPr>
      </w:pPr>
      <w:r>
        <w:rPr>
          <w:rFonts w:hint="eastAsia" w:ascii="仿宋_GB2312" w:hAnsi="宋体" w:eastAsia="仿宋_GB2312"/>
          <w:sz w:val="32"/>
          <w:szCs w:val="32"/>
        </w:rPr>
        <w:t>（一）一般案件，申请资料齐全，符合保险责任，非调查类案件：</w:t>
      </w:r>
    </w:p>
    <w:p>
      <w:pPr>
        <w:rPr>
          <w:rFonts w:ascii="仿宋_GB2312" w:hAnsi="宋体" w:eastAsia="仿宋_GB2312"/>
          <w:sz w:val="32"/>
          <w:szCs w:val="32"/>
        </w:rPr>
      </w:pPr>
      <w:r>
        <w:rPr>
          <w:rFonts w:hint="eastAsia" w:ascii="仿宋_GB2312" w:hAnsi="宋体" w:eastAsia="仿宋_GB2312"/>
          <w:sz w:val="32"/>
          <w:szCs w:val="32"/>
        </w:rPr>
        <w:t>1、赔付金额1000元以下赔案，</w:t>
      </w:r>
      <w:r>
        <w:rPr>
          <w:rFonts w:hint="eastAsia" w:ascii="仿宋_GB2312" w:hAnsi="宋体" w:eastAsia="仿宋_GB2312"/>
          <w:sz w:val="32"/>
          <w:szCs w:val="32"/>
          <w:lang w:eastAsia="zh-CN"/>
        </w:rPr>
        <w:t>收到理赔材料</w:t>
      </w:r>
      <w:r>
        <w:rPr>
          <w:rFonts w:hint="eastAsia" w:ascii="仿宋_GB2312" w:hAnsi="宋体" w:eastAsia="仿宋_GB2312"/>
          <w:sz w:val="32"/>
          <w:szCs w:val="32"/>
        </w:rPr>
        <w:t>5日内结案；</w:t>
      </w:r>
    </w:p>
    <w:p>
      <w:pPr>
        <w:rPr>
          <w:rFonts w:ascii="仿宋_GB2312" w:hAnsi="宋体" w:eastAsia="仿宋_GB2312"/>
          <w:sz w:val="32"/>
          <w:szCs w:val="32"/>
        </w:rPr>
      </w:pPr>
      <w:r>
        <w:rPr>
          <w:rFonts w:hint="eastAsia" w:ascii="仿宋_GB2312" w:hAnsi="宋体" w:eastAsia="仿宋_GB2312"/>
          <w:sz w:val="32"/>
          <w:szCs w:val="32"/>
        </w:rPr>
        <w:t>2、赔付金额3000元以上的赔案，</w:t>
      </w:r>
      <w:r>
        <w:rPr>
          <w:rFonts w:hint="eastAsia" w:ascii="仿宋_GB2312" w:hAnsi="宋体" w:eastAsia="仿宋_GB2312"/>
          <w:sz w:val="32"/>
          <w:szCs w:val="32"/>
          <w:lang w:eastAsia="zh-CN"/>
        </w:rPr>
        <w:t>收到理赔材料</w:t>
      </w:r>
      <w:r>
        <w:rPr>
          <w:rFonts w:hint="eastAsia" w:ascii="仿宋_GB2312" w:hAnsi="宋体" w:eastAsia="仿宋_GB2312"/>
          <w:sz w:val="32"/>
          <w:szCs w:val="32"/>
        </w:rPr>
        <w:t>10日内结案。</w:t>
      </w:r>
    </w:p>
    <w:p>
      <w:pPr>
        <w:rPr>
          <w:rFonts w:ascii="仿宋_GB2312" w:hAnsi="宋体" w:eastAsia="仿宋_GB2312"/>
          <w:sz w:val="32"/>
          <w:szCs w:val="32"/>
        </w:rPr>
      </w:pPr>
      <w:r>
        <w:rPr>
          <w:rFonts w:hint="eastAsia" w:ascii="仿宋_GB2312" w:hAnsi="宋体" w:eastAsia="仿宋_GB2312"/>
          <w:sz w:val="32"/>
          <w:szCs w:val="32"/>
        </w:rPr>
        <w:t>（二）调查案件：在30个工作日内做出理赔决定。</w:t>
      </w:r>
    </w:p>
    <w:p>
      <w:pPr>
        <w:rPr>
          <w:rFonts w:ascii="仿宋_GB2312" w:hAnsi="宋体" w:eastAsia="仿宋_GB2312"/>
          <w:sz w:val="32"/>
          <w:szCs w:val="32"/>
        </w:rPr>
      </w:pPr>
      <w:r>
        <w:rPr>
          <w:rFonts w:hint="eastAsia" w:ascii="仿宋_GB2312" w:hAnsi="宋体" w:eastAsia="仿宋_GB2312"/>
          <w:sz w:val="32"/>
          <w:szCs w:val="32"/>
        </w:rPr>
        <w:t>（三）对于不属于保险责任的，保险公司自作出理赔结论之日起3日内向受益人发出拒绝给付保险金通知书并说明理由。</w:t>
      </w:r>
    </w:p>
    <w:p>
      <w:pPr>
        <w:rPr>
          <w:rFonts w:ascii="宋体" w:hAnsi="宋体"/>
          <w:b/>
          <w:sz w:val="44"/>
          <w:szCs w:val="44"/>
        </w:rPr>
      </w:pPr>
    </w:p>
    <w:p>
      <w:pPr>
        <w:spacing w:line="360" w:lineRule="auto"/>
        <w:rPr>
          <w:rFonts w:ascii="仿宋_GB2312" w:hAnsi="宋体" w:eastAsia="仿宋_GB2312"/>
          <w:sz w:val="32"/>
          <w:szCs w:val="32"/>
        </w:rPr>
      </w:pPr>
    </w:p>
    <w:p>
      <w:pPr>
        <w:rPr>
          <w:rFonts w:ascii="仿宋_GB2312" w:hAnsi="宋体" w:eastAsia="仿宋_GB2312"/>
          <w:sz w:val="32"/>
          <w:szCs w:val="32"/>
        </w:rPr>
      </w:pPr>
      <w:r>
        <w:rPr>
          <w:rFonts w:hint="eastAsia" w:ascii="仿宋_GB2312" w:hAnsi="宋体" w:eastAsia="仿宋_GB2312"/>
          <w:sz w:val="32"/>
          <w:szCs w:val="32"/>
          <w:lang w:eastAsia="zh-CN"/>
        </w:rPr>
        <w:t>附件</w:t>
      </w:r>
      <w:r>
        <w:rPr>
          <w:rFonts w:hint="eastAsia" w:ascii="仿宋_GB2312" w:hAnsi="宋体" w:eastAsia="仿宋_GB2312"/>
          <w:sz w:val="32"/>
          <w:szCs w:val="32"/>
        </w:rPr>
        <w:t>备注：</w:t>
      </w:r>
    </w:p>
    <w:p>
      <w:pPr>
        <w:rPr>
          <w:rFonts w:hint="eastAsia" w:ascii="仿宋_GB2312" w:hAnsi="宋体" w:eastAsia="仿宋_GB2312"/>
          <w:sz w:val="32"/>
          <w:szCs w:val="32"/>
        </w:rPr>
      </w:pPr>
      <w:r>
        <w:rPr>
          <w:rFonts w:hint="eastAsia" w:ascii="仿宋_GB2312" w:hAnsi="宋体" w:eastAsia="仿宋_GB2312"/>
          <w:sz w:val="32"/>
          <w:szCs w:val="32"/>
        </w:rPr>
        <w:t>附件一：理赔申请书</w:t>
      </w:r>
    </w:p>
    <w:p>
      <w:pPr>
        <w:rPr>
          <w:rFonts w:hint="eastAsia" w:ascii="仿宋_GB2312" w:hAnsi="宋体" w:eastAsia="仿宋_GB2312"/>
          <w:sz w:val="32"/>
          <w:szCs w:val="32"/>
        </w:rPr>
      </w:pPr>
      <w:r>
        <w:rPr>
          <w:rFonts w:hint="eastAsia" w:ascii="仿宋_GB2312" w:hAnsi="宋体" w:eastAsia="仿宋_GB2312"/>
          <w:sz w:val="32"/>
          <w:szCs w:val="32"/>
        </w:rPr>
        <w:t>附件二：理赔申请书填写模版</w:t>
      </w:r>
    </w:p>
    <w:p>
      <w:pPr>
        <w:rPr>
          <w:rFonts w:hint="eastAsia" w:ascii="仿宋_GB2312" w:hAnsi="宋体" w:eastAsia="仿宋_GB2312"/>
          <w:sz w:val="32"/>
          <w:szCs w:val="32"/>
        </w:rPr>
      </w:pPr>
      <w:r>
        <w:rPr>
          <w:rFonts w:hint="eastAsia" w:ascii="仿宋_GB2312" w:hAnsi="宋体" w:eastAsia="仿宋_GB2312"/>
          <w:sz w:val="32"/>
          <w:szCs w:val="32"/>
        </w:rPr>
        <w:t>附件三：</w:t>
      </w:r>
      <w:r>
        <w:rPr>
          <w:rFonts w:hint="eastAsia" w:ascii="仿宋_GB2312" w:hAnsi="宋体" w:eastAsia="仿宋_GB2312"/>
          <w:sz w:val="32"/>
          <w:szCs w:val="32"/>
          <w:lang w:eastAsia="zh-CN"/>
        </w:rPr>
        <w:t>详细</w:t>
      </w:r>
      <w:r>
        <w:rPr>
          <w:rFonts w:hint="eastAsia" w:ascii="仿宋_GB2312" w:hAnsi="宋体" w:eastAsia="仿宋_GB2312"/>
          <w:sz w:val="32"/>
          <w:szCs w:val="32"/>
        </w:rPr>
        <w:t>理赔</w:t>
      </w:r>
      <w:r>
        <w:rPr>
          <w:rFonts w:hint="eastAsia" w:ascii="仿宋_GB2312" w:hAnsi="宋体" w:eastAsia="仿宋_GB2312"/>
          <w:sz w:val="32"/>
          <w:szCs w:val="32"/>
          <w:lang w:eastAsia="zh-CN"/>
        </w:rPr>
        <w:t>须知</w:t>
      </w:r>
    </w:p>
    <w:p>
      <w:pPr>
        <w:rPr>
          <w:rFonts w:hint="eastAsia" w:ascii="仿宋_GB2312" w:hAnsi="宋体" w:eastAsia="仿宋_GB2312"/>
          <w:sz w:val="32"/>
          <w:szCs w:val="32"/>
        </w:rPr>
      </w:pPr>
      <w:r>
        <w:rPr>
          <w:rFonts w:hint="eastAsia" w:ascii="仿宋_GB2312" w:hAnsi="宋体" w:eastAsia="仿宋_GB2312"/>
          <w:sz w:val="32"/>
          <w:szCs w:val="32"/>
        </w:rPr>
        <w:t>附件四：保险赔款权益转让书</w:t>
      </w:r>
    </w:p>
    <w:p>
      <w:pPr>
        <w:rPr>
          <w:rFonts w:hint="eastAsia" w:ascii="仿宋_GB2312" w:hAnsi="宋体" w:eastAsia="仿宋_GB2312"/>
          <w:sz w:val="32"/>
          <w:szCs w:val="32"/>
        </w:rPr>
      </w:pPr>
      <w:r>
        <w:rPr>
          <w:rFonts w:hint="eastAsia" w:ascii="仿宋_GB2312" w:hAnsi="宋体" w:eastAsia="仿宋_GB2312"/>
          <w:sz w:val="32"/>
          <w:szCs w:val="32"/>
        </w:rPr>
        <w:t>附件</w:t>
      </w:r>
      <w:r>
        <w:rPr>
          <w:rFonts w:hint="eastAsia" w:ascii="仿宋_GB2312" w:hAnsi="宋体" w:eastAsia="仿宋_GB2312"/>
          <w:sz w:val="32"/>
          <w:szCs w:val="32"/>
          <w:lang w:eastAsia="zh-CN"/>
        </w:rPr>
        <w:t>五</w:t>
      </w:r>
      <w:r>
        <w:rPr>
          <w:rFonts w:hint="eastAsia" w:ascii="仿宋_GB2312" w:hAnsi="宋体" w:eastAsia="仿宋_GB2312"/>
          <w:sz w:val="32"/>
          <w:szCs w:val="32"/>
        </w:rPr>
        <w:t>：身故保险金受益人关系确认表</w:t>
      </w:r>
    </w:p>
    <w:p>
      <w:pPr>
        <w:rPr>
          <w:rFonts w:hint="eastAsia" w:ascii="仿宋_GB2312" w:hAnsi="宋体" w:eastAsia="仿宋_GB2312"/>
          <w:sz w:val="32"/>
          <w:szCs w:val="32"/>
        </w:rPr>
      </w:pPr>
      <w:r>
        <w:rPr>
          <w:rFonts w:hint="eastAsia" w:ascii="仿宋_GB2312" w:hAnsi="宋体" w:eastAsia="仿宋_GB2312"/>
          <w:sz w:val="32"/>
          <w:szCs w:val="32"/>
        </w:rPr>
        <w:t>附件</w:t>
      </w:r>
      <w:r>
        <w:rPr>
          <w:rFonts w:hint="eastAsia" w:ascii="仿宋_GB2312" w:hAnsi="宋体" w:eastAsia="仿宋_GB2312"/>
          <w:sz w:val="32"/>
          <w:szCs w:val="32"/>
          <w:lang w:eastAsia="zh-CN"/>
        </w:rPr>
        <w:t>六</w:t>
      </w:r>
      <w:r>
        <w:rPr>
          <w:rFonts w:hint="eastAsia" w:ascii="仿宋_GB2312" w:hAnsi="宋体" w:eastAsia="仿宋_GB2312"/>
          <w:sz w:val="32"/>
          <w:szCs w:val="32"/>
        </w:rPr>
        <w:t>：身故保险金领取授权委托书</w:t>
      </w:r>
    </w:p>
    <w:p>
      <w:pPr>
        <w:rPr>
          <w:rFonts w:hint="eastAsia" w:ascii="仿宋_GB2312" w:hAnsi="宋体" w:eastAsia="仿宋_GB2312"/>
          <w:sz w:val="32"/>
          <w:szCs w:val="32"/>
        </w:rPr>
        <w:sectPr>
          <w:headerReference r:id="rId3" w:type="default"/>
          <w:pgSz w:w="11906" w:h="16838"/>
          <w:pgMar w:top="720" w:right="720" w:bottom="720" w:left="720" w:header="851" w:footer="992" w:gutter="0"/>
          <w:cols w:space="720" w:num="1"/>
          <w:docGrid w:type="lines" w:linePitch="312" w:charSpace="0"/>
        </w:sectPr>
      </w:pPr>
      <w:r>
        <w:rPr>
          <w:rFonts w:hint="eastAsia" w:ascii="仿宋_GB2312" w:hAnsi="宋体" w:eastAsia="仿宋_GB2312"/>
          <w:sz w:val="32"/>
          <w:szCs w:val="32"/>
        </w:rPr>
        <w:t>附件</w:t>
      </w:r>
      <w:r>
        <w:rPr>
          <w:rFonts w:hint="eastAsia" w:ascii="仿宋_GB2312" w:hAnsi="宋体" w:eastAsia="仿宋_GB2312"/>
          <w:sz w:val="32"/>
          <w:szCs w:val="32"/>
          <w:lang w:eastAsia="zh-CN"/>
        </w:rPr>
        <w:t>七</w:t>
      </w:r>
      <w:r>
        <w:rPr>
          <w:rFonts w:hint="eastAsia" w:ascii="仿宋_GB2312" w:hAnsi="宋体" w:eastAsia="仿宋_GB2312"/>
          <w:sz w:val="32"/>
          <w:szCs w:val="32"/>
        </w:rPr>
        <w:t>：理赔授权委托书</w:t>
      </w:r>
    </w:p>
    <w:p>
      <w:pPr>
        <w:widowControl/>
        <w:jc w:val="left"/>
        <w:rPr>
          <w:rFonts w:ascii="宋体" w:hAnsi="宋体"/>
          <w:sz w:val="24"/>
        </w:rPr>
      </w:pPr>
      <w:r>
        <w:rPr>
          <w:rFonts w:ascii="宋体" w:hAnsi="宋体" w:eastAsia="宋体" w:cs="Times New Roman"/>
          <w:kern w:val="2"/>
          <w:sz w:val="24"/>
          <w:szCs w:val="22"/>
          <w:lang w:val="en-US" w:eastAsia="zh-CN" w:bidi="ar-SA"/>
        </w:rPr>
        <w:pict>
          <v:shape id="_x0000_i1034" o:spt="75" type="#_x0000_t75" style="height:752.7pt;width:547.8pt;" fillcolor="#FFFFFF" filled="f" o:preferrelative="t" stroked="f" coordsize="21600,21600">
            <v:path/>
            <v:fill on="f" color2="#FFFFFF" focussize="0,0"/>
            <v:stroke on="f"/>
            <v:imagedata r:id="rId10" gain="65536f" blacklevel="0f" gamma="0" o:title=""/>
            <o:lock v:ext="edit" position="f" selection="f" grouping="f" rotation="f" cropping="f" text="f" aspectratio="t"/>
            <w10:wrap type="none"/>
            <w10:anchorlock/>
          </v:shape>
        </w:pict>
      </w:r>
    </w:p>
    <w:p>
      <w:pPr>
        <w:widowControl/>
        <w:jc w:val="left"/>
        <w:rPr>
          <w:rFonts w:ascii="宋体" w:hAnsi="宋体"/>
          <w:sz w:val="24"/>
        </w:rPr>
      </w:pPr>
    </w:p>
    <w:p>
      <w:pPr>
        <w:widowControl/>
        <w:jc w:val="left"/>
        <w:rPr>
          <w:rFonts w:ascii="宋体" w:hAnsi="宋体"/>
          <w:sz w:val="24"/>
        </w:rPr>
      </w:pPr>
      <w:r>
        <w:rPr>
          <w:rFonts w:ascii="Calibri" w:hAnsi="Calibri" w:eastAsia="宋体" w:cs="Times New Roman"/>
          <w:kern w:val="2"/>
          <w:sz w:val="21"/>
          <w:szCs w:val="22"/>
          <w:lang w:val="en-US" w:eastAsia="zh-CN" w:bidi="ar-SA"/>
        </w:rPr>
        <w:pict>
          <v:shape id="Picture 10" o:spid="_x0000_s1035" o:spt="75" type="#_x0000_t75" style="position:absolute;left:0pt;margin-left:-41.2pt;margin-top:-20pt;height:749.8pt;width:574.4pt;z-index:251658240;mso-width-relative:page;mso-height-relative:page;" fillcolor="#FFFFFF" filled="f" o:preferrelative="t" stroked="f" coordsize="21600,21600">
            <v:path/>
            <v:fill on="f" color2="#FFFFFF" focussize="0,0"/>
            <v:stroke on="f"/>
            <v:imagedata r:id="rId11" gain="65536f" blacklevel="0f" gamma="0" o:title="理赔申请书填写规范"/>
            <o:lock v:ext="edit" position="f" selection="f" grouping="f" rotation="f" cropping="f" text="f" aspectratio="t"/>
          </v:shape>
        </w:pict>
      </w:r>
    </w:p>
    <w:p>
      <w:pPr>
        <w:widowControl/>
        <w:jc w:val="left"/>
        <w:rPr>
          <w:rFonts w:ascii="宋体" w:hAnsi="宋体"/>
          <w:sz w:val="24"/>
        </w:rPr>
      </w:pPr>
    </w:p>
    <w:p>
      <w:pPr>
        <w:rPr>
          <w:rFonts w:ascii="仿宋_GB2312" w:hAnsi="宋体" w:eastAsia="仿宋_GB2312"/>
          <w:sz w:val="32"/>
          <w:szCs w:val="32"/>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sectPr>
          <w:headerReference r:id="rId4" w:type="default"/>
          <w:pgSz w:w="11906" w:h="16838"/>
          <w:pgMar w:top="720" w:right="720" w:bottom="720" w:left="720" w:header="851" w:footer="992" w:gutter="0"/>
          <w:cols w:space="720" w:num="1"/>
          <w:docGrid w:type="lines" w:linePitch="312" w:charSpace="0"/>
        </w:sectPr>
      </w:pPr>
    </w:p>
    <w:p>
      <w:pPr>
        <w:widowControl/>
        <w:jc w:val="left"/>
        <w:rPr>
          <w:rFonts w:ascii="宋体" w:hAnsi="宋体"/>
          <w:sz w:val="24"/>
        </w:rPr>
      </w:pPr>
      <w:r>
        <w:rPr>
          <w:rFonts w:ascii="宋体" w:hAnsi="宋体" w:eastAsia="宋体" w:cs="Times New Roman"/>
          <w:kern w:val="2"/>
          <w:sz w:val="24"/>
          <w:szCs w:val="22"/>
          <w:lang w:val="en-US" w:eastAsia="zh-CN" w:bidi="ar-SA"/>
        </w:rPr>
        <w:pict>
          <v:shape id="_x0000_i1036" o:spt="75" type="#_x0000_t75" style="height:696.2pt;width:519.4pt;" fillcolor="#FFFFFF" filled="f" o:preferrelative="t" stroked="f" coordsize="21600,21600">
            <v:path/>
            <v:fill on="f" color2="#FFFFFF" focussize="0,0"/>
            <v:stroke on="f"/>
            <v:imagedata r:id="rId12" gain="65536f" blacklevel="0f" gamma="0" o:title=""/>
            <o:lock v:ext="edit" position="f" selection="f" grouping="f" rotation="f" cropping="f" text="f" aspectratio="t"/>
            <w10:wrap type="none"/>
            <w10:anchorlock/>
          </v:shape>
        </w:pict>
      </w: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jc w:val="center"/>
        <w:rPr>
          <w:rFonts w:hint="eastAsia" w:ascii="黑体" w:eastAsia="黑体"/>
          <w:sz w:val="32"/>
          <w:szCs w:val="32"/>
        </w:rPr>
      </w:pPr>
      <w:r>
        <w:rPr>
          <w:rFonts w:hint="eastAsia" w:ascii="黑体" w:eastAsia="黑体"/>
          <w:sz w:val="32"/>
          <w:szCs w:val="32"/>
        </w:rPr>
        <w:t>保险赔款权益转让书</w:t>
      </w:r>
    </w:p>
    <w:p>
      <w:pPr>
        <w:spacing w:line="480" w:lineRule="exact"/>
        <w:rPr>
          <w:rFonts w:hint="eastAsia" w:ascii="仿宋_GB2312" w:eastAsia="仿宋_GB2312"/>
          <w:sz w:val="30"/>
          <w:szCs w:val="30"/>
        </w:rPr>
      </w:pPr>
      <w:r>
        <w:rPr>
          <w:rFonts w:hint="eastAsia" w:ascii="仿宋_GB2312" w:eastAsia="仿宋_GB2312"/>
          <w:sz w:val="30"/>
          <w:szCs w:val="30"/>
        </w:rPr>
        <w:t>中国人民健康保险股份有限公司              公司：</w:t>
      </w:r>
    </w:p>
    <w:p>
      <w:pPr>
        <w:spacing w:line="480" w:lineRule="exact"/>
        <w:ind w:firstLine="600" w:firstLineChars="200"/>
        <w:rPr>
          <w:rFonts w:hint="eastAsia" w:ascii="仿宋_GB2312" w:eastAsia="仿宋_GB2312"/>
          <w:sz w:val="30"/>
          <w:szCs w:val="30"/>
        </w:rPr>
      </w:pPr>
      <w:r>
        <w:rPr>
          <w:rFonts w:hint="eastAsia" w:ascii="仿宋_GB2312" w:eastAsia="仿宋_GB2312"/>
          <w:sz w:val="30"/>
          <w:szCs w:val="30"/>
        </w:rPr>
        <w:t>本人（转让人）系</w:t>
      </w:r>
      <w:r>
        <w:rPr>
          <w:rFonts w:hint="eastAsia" w:ascii="仿宋_GB2312" w:eastAsia="仿宋_GB2312"/>
          <w:sz w:val="30"/>
          <w:szCs w:val="30"/>
          <w:u w:val="single"/>
        </w:rPr>
        <w:t xml:space="preserve">                     </w:t>
      </w:r>
      <w:r>
        <w:rPr>
          <w:rFonts w:hint="eastAsia" w:ascii="仿宋_GB2312" w:eastAsia="仿宋_GB2312"/>
          <w:sz w:val="30"/>
          <w:szCs w:val="30"/>
        </w:rPr>
        <w:t>保单项下权益的</w:t>
      </w:r>
    </w:p>
    <w:p>
      <w:pPr>
        <w:spacing w:line="480" w:lineRule="exact"/>
        <w:ind w:firstLine="600" w:firstLineChars="200"/>
        <w:rPr>
          <w:rFonts w:hint="eastAsia" w:ascii="仿宋_GB2312" w:eastAsia="仿宋_GB2312"/>
          <w:sz w:val="30"/>
          <w:szCs w:val="30"/>
        </w:rPr>
      </w:pPr>
      <w:r>
        <w:rPr>
          <w:rFonts w:hint="eastAsia" w:ascii="仿宋_GB2312" w:eastAsia="仿宋_GB2312"/>
          <w:sz w:val="30"/>
          <w:szCs w:val="30"/>
        </w:rPr>
        <w:t>□被保险人 □受益人 □继承人 □上述人员的授权人</w:t>
      </w:r>
    </w:p>
    <w:p>
      <w:pPr>
        <w:spacing w:line="480" w:lineRule="exact"/>
        <w:ind w:firstLine="600" w:firstLineChars="200"/>
        <w:rPr>
          <w:rFonts w:hint="eastAsia" w:ascii="仿宋_GB2312" w:eastAsia="仿宋_GB2312"/>
          <w:sz w:val="30"/>
          <w:szCs w:val="30"/>
        </w:rPr>
      </w:pPr>
      <w:r>
        <w:rPr>
          <w:rFonts w:hint="eastAsia" w:ascii="仿宋_GB2312" w:eastAsia="仿宋_GB2312"/>
          <w:sz w:val="30"/>
          <w:szCs w:val="30"/>
        </w:rPr>
        <w:t>本人同意将因</w:t>
      </w:r>
      <w:r>
        <w:rPr>
          <w:rFonts w:hint="eastAsia" w:ascii="仿宋_GB2312" w:eastAsia="仿宋_GB2312"/>
          <w:sz w:val="30"/>
          <w:szCs w:val="30"/>
          <w:u w:val="single"/>
        </w:rPr>
        <w:t xml:space="preserve">                   </w:t>
      </w:r>
      <w:r>
        <w:rPr>
          <w:rFonts w:hint="eastAsia" w:ascii="仿宋_GB2312" w:eastAsia="仿宋_GB2312"/>
          <w:sz w:val="30"/>
          <w:szCs w:val="30"/>
        </w:rPr>
        <w:t>（保险事故描述）可从贵公司领取的赔款金额</w:t>
      </w:r>
      <w:r>
        <w:rPr>
          <w:rFonts w:hint="eastAsia" w:ascii="仿宋_GB2312" w:eastAsia="仿宋_GB2312"/>
          <w:sz w:val="30"/>
          <w:szCs w:val="30"/>
          <w:u w:val="single"/>
        </w:rPr>
        <w:t xml:space="preserve">             </w:t>
      </w:r>
      <w:r>
        <w:rPr>
          <w:rFonts w:hint="eastAsia" w:ascii="仿宋_GB2312" w:eastAsia="仿宋_GB2312"/>
          <w:sz w:val="30"/>
          <w:szCs w:val="30"/>
        </w:rPr>
        <w:t>元，转让给本转让书所列明受让人。同时，郑重承诺已经仔细阅知、理解下述各项规定并同意遵守：</w:t>
      </w:r>
    </w:p>
    <w:p>
      <w:pPr>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1.转让人同意贵公司通过银行转账将上述款项划转到受让人指定账户内。</w:t>
      </w:r>
    </w:p>
    <w:p>
      <w:pPr>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2.因不可归责于贵公司的事由，导致应付款项不能及时划转、转账错误等责任，由转让人或受让人承担。</w:t>
      </w:r>
    </w:p>
    <w:p>
      <w:pPr>
        <w:spacing w:line="480" w:lineRule="exact"/>
        <w:ind w:left="359" w:leftChars="171" w:firstLine="140" w:firstLineChars="50"/>
        <w:rPr>
          <w:rFonts w:hint="eastAsia" w:ascii="仿宋_GB2312" w:eastAsia="仿宋_GB2312"/>
          <w:sz w:val="28"/>
          <w:szCs w:val="28"/>
        </w:rPr>
      </w:pPr>
      <w:r>
        <w:rPr>
          <w:rFonts w:hint="eastAsia" w:ascii="仿宋_GB2312" w:eastAsia="仿宋_GB2312"/>
          <w:sz w:val="28"/>
          <w:szCs w:val="28"/>
        </w:rPr>
        <w:t>3.本转让书签署后，转让人放弃就上述款项对贵公司的追索权。</w:t>
      </w:r>
    </w:p>
    <w:p>
      <w:pPr>
        <w:spacing w:line="480" w:lineRule="exact"/>
        <w:ind w:firstLine="496" w:firstLineChars="177"/>
        <w:rPr>
          <w:rFonts w:hint="eastAsia" w:ascii="仿宋_GB2312" w:eastAsia="仿宋_GB2312"/>
          <w:sz w:val="28"/>
          <w:szCs w:val="28"/>
        </w:rPr>
      </w:pPr>
      <w:r>
        <w:rPr>
          <w:rFonts w:hint="eastAsia" w:ascii="仿宋_GB2312" w:eastAsia="仿宋_GB2312"/>
          <w:sz w:val="28"/>
          <w:szCs w:val="28"/>
        </w:rPr>
        <w:t>4.因转让人与受让人之间款项所有权转移所发生的纠纷，贵公司不承担任何责任。</w:t>
      </w:r>
    </w:p>
    <w:p>
      <w:pPr>
        <w:spacing w:line="480" w:lineRule="exact"/>
        <w:ind w:firstLine="498" w:firstLineChars="178"/>
        <w:rPr>
          <w:rFonts w:hint="eastAsia" w:ascii="仿宋_GB2312" w:eastAsia="仿宋_GB2312"/>
          <w:sz w:val="28"/>
          <w:szCs w:val="28"/>
        </w:rPr>
      </w:pPr>
      <w:r>
        <w:rPr>
          <w:rFonts w:hint="eastAsia" w:ascii="仿宋_GB2312" w:eastAsia="仿宋_GB2312"/>
          <w:sz w:val="28"/>
          <w:szCs w:val="28"/>
        </w:rPr>
        <w:t>5.本转让书所列内容为转让人的真实意思表示，如有任何虚假， 由转让人承担相应的法律责任。</w:t>
      </w:r>
    </w:p>
    <w:p>
      <w:pPr>
        <w:rPr>
          <w:rFonts w:hint="eastAsia" w:ascii="仿宋_GB2312" w:eastAsia="仿宋_GB2312"/>
          <w:b/>
          <w:sz w:val="30"/>
          <w:szCs w:val="30"/>
        </w:rPr>
      </w:pPr>
      <w:r>
        <w:rPr>
          <w:rFonts w:hint="eastAsia" w:ascii="仿宋_GB2312" w:eastAsia="仿宋_GB2312"/>
          <w:sz w:val="30"/>
          <w:szCs w:val="30"/>
        </w:rPr>
        <w:t xml:space="preserve">    </w:t>
      </w:r>
      <w:r>
        <w:rPr>
          <w:rFonts w:hint="eastAsia" w:ascii="仿宋_GB2312" w:eastAsia="仿宋_GB2312"/>
          <w:b/>
          <w:sz w:val="30"/>
          <w:szCs w:val="30"/>
        </w:rPr>
        <w:t>受让人指定账户信息：</w:t>
      </w:r>
    </w:p>
    <w:tbl>
      <w:tblPr>
        <w:tblStyle w:val="10"/>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532"/>
        <w:gridCol w:w="1428"/>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620" w:type="dxa"/>
            <w:vAlign w:val="center"/>
          </w:tcPr>
          <w:p>
            <w:pPr>
              <w:jc w:val="center"/>
              <w:rPr>
                <w:rFonts w:hint="eastAsia" w:ascii="仿宋_GB2312" w:eastAsia="仿宋_GB2312"/>
                <w:sz w:val="24"/>
              </w:rPr>
            </w:pPr>
            <w:r>
              <w:rPr>
                <w:rFonts w:hint="eastAsia" w:ascii="仿宋_GB2312" w:eastAsia="仿宋_GB2312"/>
                <w:sz w:val="24"/>
              </w:rPr>
              <w:t>受让人</w:t>
            </w:r>
          </w:p>
        </w:tc>
        <w:tc>
          <w:tcPr>
            <w:tcW w:w="2532" w:type="dxa"/>
            <w:vAlign w:val="center"/>
          </w:tcPr>
          <w:p>
            <w:pPr>
              <w:jc w:val="center"/>
              <w:rPr>
                <w:rFonts w:hint="eastAsia" w:ascii="仿宋_GB2312" w:eastAsia="仿宋_GB2312"/>
                <w:sz w:val="24"/>
              </w:rPr>
            </w:pPr>
          </w:p>
        </w:tc>
        <w:tc>
          <w:tcPr>
            <w:tcW w:w="1428" w:type="dxa"/>
            <w:vAlign w:val="center"/>
          </w:tcPr>
          <w:p>
            <w:pPr>
              <w:jc w:val="center"/>
              <w:rPr>
                <w:rFonts w:hint="eastAsia" w:ascii="仿宋_GB2312" w:eastAsia="仿宋_GB2312"/>
                <w:sz w:val="24"/>
              </w:rPr>
            </w:pPr>
            <w:r>
              <w:rPr>
                <w:rFonts w:hint="eastAsia" w:ascii="仿宋_GB2312" w:eastAsia="仿宋_GB2312"/>
                <w:sz w:val="24"/>
              </w:rPr>
              <w:t>身份证号码</w:t>
            </w:r>
          </w:p>
        </w:tc>
        <w:tc>
          <w:tcPr>
            <w:tcW w:w="2834"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620" w:type="dxa"/>
            <w:vAlign w:val="center"/>
          </w:tcPr>
          <w:p>
            <w:pPr>
              <w:jc w:val="center"/>
              <w:rPr>
                <w:rFonts w:hint="eastAsia" w:ascii="仿宋_GB2312" w:eastAsia="仿宋_GB2312"/>
                <w:sz w:val="24"/>
              </w:rPr>
            </w:pPr>
            <w:r>
              <w:rPr>
                <w:rFonts w:hint="eastAsia" w:ascii="仿宋_GB2312" w:eastAsia="仿宋_GB2312"/>
                <w:sz w:val="24"/>
              </w:rPr>
              <w:t>账户形式</w:t>
            </w:r>
          </w:p>
        </w:tc>
        <w:tc>
          <w:tcPr>
            <w:tcW w:w="6794" w:type="dxa"/>
            <w:gridSpan w:val="3"/>
            <w:vAlign w:val="center"/>
          </w:tcPr>
          <w:p>
            <w:pPr>
              <w:ind w:firstLine="300" w:firstLineChars="100"/>
              <w:rPr>
                <w:rFonts w:hint="eastAsia" w:ascii="仿宋_GB2312" w:eastAsia="仿宋_GB2312"/>
                <w:sz w:val="24"/>
              </w:rPr>
            </w:pPr>
            <w:r>
              <w:rPr>
                <w:rFonts w:hint="eastAsia" w:ascii="仿宋_GB2312" w:eastAsia="仿宋_GB2312"/>
                <w:sz w:val="30"/>
                <w:szCs w:val="30"/>
              </w:rPr>
              <w:t>□</w:t>
            </w:r>
            <w:r>
              <w:rPr>
                <w:rFonts w:hint="eastAsia" w:ascii="仿宋_GB2312" w:hAnsi="仿宋_GB2312" w:eastAsia="仿宋_GB2312"/>
                <w:sz w:val="24"/>
              </w:rPr>
              <w:t xml:space="preserve">信用卡  </w:t>
            </w:r>
            <w:r>
              <w:rPr>
                <w:rFonts w:hint="eastAsia" w:ascii="仿宋_GB2312" w:eastAsia="仿宋_GB2312"/>
                <w:sz w:val="30"/>
                <w:szCs w:val="30"/>
              </w:rPr>
              <w:t>□</w:t>
            </w:r>
            <w:r>
              <w:rPr>
                <w:rFonts w:hint="eastAsia" w:ascii="仿宋_GB2312" w:hAnsi="仿宋_GB2312" w:eastAsia="仿宋_GB2312"/>
                <w:sz w:val="24"/>
              </w:rPr>
              <w:t xml:space="preserve">借记卡  </w:t>
            </w:r>
            <w:r>
              <w:rPr>
                <w:rFonts w:hint="eastAsia" w:ascii="仿宋_GB2312" w:eastAsia="仿宋_GB2312"/>
                <w:sz w:val="30"/>
                <w:szCs w:val="30"/>
              </w:rPr>
              <w:t>□</w:t>
            </w:r>
            <w:r>
              <w:rPr>
                <w:rFonts w:hint="eastAsia" w:ascii="仿宋_GB2312" w:hAnsi="仿宋_GB2312" w:eastAsia="仿宋_GB2312"/>
                <w:sz w:val="24"/>
              </w:rPr>
              <w:t xml:space="preserve">银行存折  </w:t>
            </w:r>
            <w:r>
              <w:rPr>
                <w:rFonts w:hint="eastAsia" w:ascii="仿宋_GB2312" w:eastAsia="仿宋_GB2312"/>
                <w:sz w:val="30"/>
                <w:szCs w:val="30"/>
              </w:rPr>
              <w:t>□</w:t>
            </w:r>
            <w:r>
              <w:rPr>
                <w:rFonts w:hint="eastAsia" w:ascii="仿宋_GB2312" w:hAnsi="仿宋_GB2312" w:eastAsia="仿宋_GB2312"/>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620" w:type="dxa"/>
            <w:vAlign w:val="center"/>
          </w:tcPr>
          <w:p>
            <w:pPr>
              <w:jc w:val="center"/>
              <w:rPr>
                <w:rFonts w:hint="eastAsia" w:ascii="仿宋_GB2312" w:eastAsia="仿宋_GB2312"/>
                <w:sz w:val="24"/>
              </w:rPr>
            </w:pPr>
            <w:r>
              <w:rPr>
                <w:rFonts w:hint="eastAsia" w:ascii="仿宋_GB2312" w:eastAsia="仿宋_GB2312"/>
                <w:sz w:val="24"/>
              </w:rPr>
              <w:t>开户行</w:t>
            </w:r>
          </w:p>
        </w:tc>
        <w:tc>
          <w:tcPr>
            <w:tcW w:w="6794" w:type="dxa"/>
            <w:gridSpan w:val="3"/>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620" w:type="dxa"/>
            <w:vAlign w:val="center"/>
          </w:tcPr>
          <w:p>
            <w:pPr>
              <w:jc w:val="center"/>
              <w:rPr>
                <w:rFonts w:hint="eastAsia" w:ascii="仿宋_GB2312" w:eastAsia="仿宋_GB2312"/>
                <w:sz w:val="24"/>
              </w:rPr>
            </w:pPr>
            <w:r>
              <w:rPr>
                <w:rFonts w:hint="eastAsia" w:ascii="仿宋_GB2312" w:eastAsia="仿宋_GB2312"/>
                <w:sz w:val="24"/>
              </w:rPr>
              <w:t>受让人账户</w:t>
            </w:r>
          </w:p>
        </w:tc>
        <w:tc>
          <w:tcPr>
            <w:tcW w:w="6794" w:type="dxa"/>
            <w:gridSpan w:val="3"/>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620" w:type="dxa"/>
            <w:vAlign w:val="center"/>
          </w:tcPr>
          <w:p>
            <w:pPr>
              <w:jc w:val="center"/>
              <w:rPr>
                <w:rFonts w:hint="eastAsia" w:ascii="仿宋_GB2312" w:eastAsia="仿宋_GB2312"/>
                <w:sz w:val="24"/>
              </w:rPr>
            </w:pPr>
            <w:r>
              <w:rPr>
                <w:rFonts w:hint="eastAsia" w:ascii="仿宋_GB2312" w:eastAsia="仿宋_GB2312"/>
                <w:sz w:val="24"/>
              </w:rPr>
              <w:t>联系电话</w:t>
            </w:r>
          </w:p>
        </w:tc>
        <w:tc>
          <w:tcPr>
            <w:tcW w:w="6794" w:type="dxa"/>
            <w:gridSpan w:val="3"/>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5" w:hRule="atLeast"/>
        </w:trPr>
        <w:tc>
          <w:tcPr>
            <w:tcW w:w="8414" w:type="dxa"/>
            <w:gridSpan w:val="4"/>
            <w:vAlign w:val="center"/>
          </w:tcPr>
          <w:p>
            <w:pPr>
              <w:rPr>
                <w:rFonts w:hint="eastAsia" w:ascii="仿宋_GB2312" w:eastAsia="仿宋_GB2312"/>
                <w:sz w:val="24"/>
              </w:rPr>
            </w:pPr>
            <w:r>
              <w:rPr>
                <w:rFonts w:hint="eastAsia" w:ascii="仿宋_GB2312" w:eastAsia="仿宋_GB2312"/>
                <w:sz w:val="24"/>
              </w:rPr>
              <w:t>转让人签章/签名                    受让人签章/签名</w:t>
            </w:r>
          </w:p>
          <w:p>
            <w:pPr>
              <w:ind w:firstLine="480" w:firstLineChars="200"/>
              <w:rPr>
                <w:rFonts w:hint="eastAsia" w:ascii="仿宋_GB2312" w:eastAsia="仿宋_GB2312"/>
                <w:sz w:val="24"/>
              </w:rPr>
            </w:pPr>
          </w:p>
          <w:p>
            <w:pPr>
              <w:ind w:firstLine="480" w:firstLineChars="200"/>
              <w:rPr>
                <w:rFonts w:hint="eastAsia" w:ascii="仿宋_GB2312" w:eastAsia="仿宋_GB2312"/>
                <w:sz w:val="24"/>
              </w:rPr>
            </w:pPr>
          </w:p>
          <w:p>
            <w:pPr>
              <w:ind w:firstLine="1560" w:firstLineChars="650"/>
              <w:rPr>
                <w:rFonts w:hint="eastAsia" w:ascii="仿宋_GB2312" w:eastAsia="仿宋_GB2312"/>
                <w:sz w:val="24"/>
              </w:rPr>
            </w:pPr>
            <w:r>
              <w:rPr>
                <w:rFonts w:hint="eastAsia" w:ascii="仿宋_GB2312" w:eastAsia="仿宋_GB2312"/>
                <w:sz w:val="24"/>
              </w:rPr>
              <w:t>年     月    日                        年    月    日</w:t>
            </w:r>
          </w:p>
        </w:tc>
      </w:tr>
    </w:tbl>
    <w:p>
      <w:pPr>
        <w:rPr>
          <w:rFonts w:hint="eastAsia"/>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jc w:val="center"/>
        <w:rPr>
          <w:b/>
          <w:sz w:val="30"/>
          <w:szCs w:val="30"/>
        </w:rPr>
      </w:pPr>
      <w:r>
        <w:rPr>
          <w:rFonts w:hint="eastAsia"/>
          <w:b/>
          <w:sz w:val="30"/>
          <w:szCs w:val="30"/>
        </w:rPr>
        <w:t>身故保险金受益人关系确认表</w:t>
      </w:r>
    </w:p>
    <w:p>
      <w:pPr>
        <w:jc w:val="center"/>
        <w:rPr>
          <w:b/>
          <w:sz w:val="28"/>
          <w:szCs w:val="28"/>
        </w:rPr>
      </w:pPr>
    </w:p>
    <w:p>
      <w:pPr>
        <w:rPr>
          <w:rFonts w:ascii="宋体" w:hAnsi="宋体"/>
          <w:sz w:val="24"/>
        </w:rPr>
      </w:pPr>
      <w:r>
        <w:rPr>
          <w:rFonts w:hint="eastAsia" w:ascii="宋体" w:hAnsi="宋体"/>
          <w:sz w:val="24"/>
        </w:rPr>
        <w:t>因被保险人在投保时备案的个人资料中没有指定身故保险金受益人，根据有关法律规定，本案如属保险责任，本公司将向被保险人的第一顺序法定继承人给付保险金。为维护您自身的合法权益，避免不必要的纠纷，请如实填写下表，并提供您的身份证证明及您与被保险人的相互关系证明。</w:t>
      </w:r>
    </w:p>
    <w:p>
      <w:pPr>
        <w:rPr>
          <w:rFonts w:ascii="宋体" w:hAnsi="宋体"/>
          <w:sz w:val="24"/>
        </w:rPr>
      </w:pPr>
    </w:p>
    <w:tbl>
      <w:tblPr>
        <w:tblStyle w:val="9"/>
        <w:tblW w:w="81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60"/>
        <w:gridCol w:w="2160"/>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980" w:type="dxa"/>
            <w:vAlign w:val="top"/>
          </w:tcPr>
          <w:p>
            <w:pPr>
              <w:rPr>
                <w:rFonts w:ascii="宋体" w:hAnsi="宋体"/>
                <w:sz w:val="24"/>
              </w:rPr>
            </w:pPr>
            <w:r>
              <w:rPr>
                <w:rFonts w:hint="eastAsia" w:ascii="宋体" w:hAnsi="宋体"/>
                <w:sz w:val="24"/>
              </w:rPr>
              <w:t>与被保险人关系</w:t>
            </w:r>
          </w:p>
        </w:tc>
        <w:tc>
          <w:tcPr>
            <w:tcW w:w="1260" w:type="dxa"/>
            <w:vAlign w:val="top"/>
          </w:tcPr>
          <w:p>
            <w:pPr>
              <w:ind w:firstLine="120" w:firstLineChars="50"/>
              <w:rPr>
                <w:rFonts w:ascii="宋体" w:hAnsi="宋体"/>
                <w:sz w:val="24"/>
              </w:rPr>
            </w:pPr>
            <w:r>
              <w:rPr>
                <w:rFonts w:hint="eastAsia" w:ascii="宋体" w:hAnsi="宋体"/>
                <w:sz w:val="24"/>
              </w:rPr>
              <w:t>姓名</w:t>
            </w:r>
          </w:p>
        </w:tc>
        <w:tc>
          <w:tcPr>
            <w:tcW w:w="2160" w:type="dxa"/>
            <w:vAlign w:val="top"/>
          </w:tcPr>
          <w:p>
            <w:pPr>
              <w:ind w:left="399"/>
              <w:rPr>
                <w:rFonts w:ascii="宋体" w:hAnsi="宋体"/>
                <w:sz w:val="24"/>
              </w:rPr>
            </w:pPr>
            <w:r>
              <w:rPr>
                <w:rFonts w:hint="eastAsia" w:ascii="宋体" w:hAnsi="宋体"/>
                <w:sz w:val="24"/>
              </w:rPr>
              <w:t>身份证号码</w:t>
            </w:r>
          </w:p>
        </w:tc>
        <w:tc>
          <w:tcPr>
            <w:tcW w:w="1260" w:type="dxa"/>
            <w:vAlign w:val="top"/>
          </w:tcPr>
          <w:p>
            <w:pPr>
              <w:rPr>
                <w:rFonts w:ascii="宋体" w:hAnsi="宋体"/>
                <w:sz w:val="24"/>
              </w:rPr>
            </w:pPr>
            <w:r>
              <w:rPr>
                <w:rFonts w:hint="eastAsia" w:ascii="宋体" w:hAnsi="宋体"/>
                <w:sz w:val="24"/>
              </w:rPr>
              <w:t>是否生存</w:t>
            </w:r>
          </w:p>
        </w:tc>
        <w:tc>
          <w:tcPr>
            <w:tcW w:w="1440" w:type="dxa"/>
            <w:vAlign w:val="top"/>
          </w:tcPr>
          <w:p>
            <w:pPr>
              <w:rPr>
                <w:rFonts w:ascii="宋体" w:hAnsi="宋体"/>
                <w:sz w:val="24"/>
              </w:rPr>
            </w:pPr>
            <w:r>
              <w:rPr>
                <w:rFonts w:hint="eastAsia" w:ascii="宋体" w:hAnsi="宋体"/>
                <w:sz w:val="24"/>
              </w:rPr>
              <w:t>签字确认栏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980" w:type="dxa"/>
            <w:vAlign w:val="top"/>
          </w:tcPr>
          <w:p>
            <w:pPr>
              <w:ind w:firstLine="240" w:firstLineChars="100"/>
              <w:rPr>
                <w:rFonts w:ascii="宋体" w:hAnsi="宋体"/>
                <w:sz w:val="24"/>
              </w:rPr>
            </w:pPr>
            <w:r>
              <w:rPr>
                <w:rFonts w:hint="eastAsia" w:ascii="宋体" w:hAnsi="宋体"/>
                <w:sz w:val="24"/>
              </w:rPr>
              <w:t>配偶</w:t>
            </w:r>
          </w:p>
        </w:tc>
        <w:tc>
          <w:tcPr>
            <w:tcW w:w="1260" w:type="dxa"/>
            <w:vAlign w:val="top"/>
          </w:tcPr>
          <w:p>
            <w:pPr>
              <w:rPr>
                <w:rFonts w:ascii="宋体" w:hAnsi="宋体"/>
                <w:sz w:val="24"/>
              </w:rPr>
            </w:pPr>
          </w:p>
        </w:tc>
        <w:tc>
          <w:tcPr>
            <w:tcW w:w="2160" w:type="dxa"/>
            <w:vAlign w:val="top"/>
          </w:tcPr>
          <w:p>
            <w:pPr>
              <w:rPr>
                <w:rFonts w:ascii="宋体" w:hAnsi="宋体"/>
                <w:sz w:val="24"/>
              </w:rPr>
            </w:pPr>
          </w:p>
        </w:tc>
        <w:tc>
          <w:tcPr>
            <w:tcW w:w="1260" w:type="dxa"/>
            <w:vAlign w:val="top"/>
          </w:tcPr>
          <w:p>
            <w:pPr>
              <w:rPr>
                <w:rFonts w:ascii="宋体" w:hAnsi="宋体"/>
                <w:sz w:val="24"/>
              </w:rPr>
            </w:pPr>
          </w:p>
        </w:tc>
        <w:tc>
          <w:tcPr>
            <w:tcW w:w="1440" w:type="dxa"/>
            <w:vAlign w:val="top"/>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980" w:type="dxa"/>
            <w:vAlign w:val="top"/>
          </w:tcPr>
          <w:p>
            <w:pPr>
              <w:ind w:firstLine="240" w:firstLineChars="100"/>
              <w:rPr>
                <w:rFonts w:ascii="宋体" w:hAnsi="宋体"/>
                <w:sz w:val="24"/>
              </w:rPr>
            </w:pPr>
            <w:r>
              <w:rPr>
                <w:rFonts w:hint="eastAsia" w:ascii="宋体" w:hAnsi="宋体"/>
                <w:sz w:val="24"/>
              </w:rPr>
              <w:t>父亲</w:t>
            </w:r>
          </w:p>
        </w:tc>
        <w:tc>
          <w:tcPr>
            <w:tcW w:w="1260" w:type="dxa"/>
            <w:vAlign w:val="top"/>
          </w:tcPr>
          <w:p>
            <w:pPr>
              <w:rPr>
                <w:rFonts w:ascii="宋体" w:hAnsi="宋体"/>
                <w:sz w:val="24"/>
              </w:rPr>
            </w:pPr>
          </w:p>
        </w:tc>
        <w:tc>
          <w:tcPr>
            <w:tcW w:w="2160" w:type="dxa"/>
            <w:vAlign w:val="top"/>
          </w:tcPr>
          <w:p>
            <w:pPr>
              <w:rPr>
                <w:rFonts w:ascii="宋体" w:hAnsi="宋体"/>
                <w:sz w:val="24"/>
              </w:rPr>
            </w:pPr>
          </w:p>
        </w:tc>
        <w:tc>
          <w:tcPr>
            <w:tcW w:w="1260" w:type="dxa"/>
            <w:vAlign w:val="top"/>
          </w:tcPr>
          <w:p>
            <w:pPr>
              <w:rPr>
                <w:rFonts w:ascii="宋体" w:hAnsi="宋体"/>
                <w:sz w:val="24"/>
              </w:rPr>
            </w:pPr>
          </w:p>
        </w:tc>
        <w:tc>
          <w:tcPr>
            <w:tcW w:w="1440" w:type="dxa"/>
            <w:vAlign w:val="top"/>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980" w:type="dxa"/>
            <w:vAlign w:val="top"/>
          </w:tcPr>
          <w:p>
            <w:pPr>
              <w:ind w:firstLine="240" w:firstLineChars="100"/>
              <w:rPr>
                <w:rFonts w:ascii="宋体" w:hAnsi="宋体"/>
                <w:sz w:val="24"/>
              </w:rPr>
            </w:pPr>
            <w:r>
              <w:rPr>
                <w:rFonts w:hint="eastAsia" w:ascii="宋体" w:hAnsi="宋体"/>
                <w:sz w:val="24"/>
              </w:rPr>
              <w:t>母亲</w:t>
            </w:r>
          </w:p>
        </w:tc>
        <w:tc>
          <w:tcPr>
            <w:tcW w:w="1260" w:type="dxa"/>
            <w:vAlign w:val="top"/>
          </w:tcPr>
          <w:p>
            <w:pPr>
              <w:rPr>
                <w:rFonts w:ascii="宋体" w:hAnsi="宋体"/>
                <w:sz w:val="24"/>
              </w:rPr>
            </w:pPr>
          </w:p>
        </w:tc>
        <w:tc>
          <w:tcPr>
            <w:tcW w:w="2160" w:type="dxa"/>
            <w:vAlign w:val="top"/>
          </w:tcPr>
          <w:p>
            <w:pPr>
              <w:rPr>
                <w:rFonts w:ascii="宋体" w:hAnsi="宋体"/>
                <w:sz w:val="24"/>
              </w:rPr>
            </w:pPr>
          </w:p>
        </w:tc>
        <w:tc>
          <w:tcPr>
            <w:tcW w:w="1260" w:type="dxa"/>
            <w:vAlign w:val="top"/>
          </w:tcPr>
          <w:p>
            <w:pPr>
              <w:rPr>
                <w:rFonts w:ascii="宋体" w:hAnsi="宋体"/>
                <w:sz w:val="24"/>
              </w:rPr>
            </w:pPr>
          </w:p>
        </w:tc>
        <w:tc>
          <w:tcPr>
            <w:tcW w:w="1440" w:type="dxa"/>
            <w:vAlign w:val="top"/>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980" w:type="dxa"/>
            <w:vMerge w:val="restart"/>
            <w:vAlign w:val="top"/>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子女共（  ）人</w:t>
            </w:r>
          </w:p>
        </w:tc>
        <w:tc>
          <w:tcPr>
            <w:tcW w:w="1260" w:type="dxa"/>
            <w:vAlign w:val="top"/>
          </w:tcPr>
          <w:p>
            <w:pPr>
              <w:rPr>
                <w:rFonts w:ascii="宋体" w:hAnsi="宋体"/>
                <w:sz w:val="24"/>
              </w:rPr>
            </w:pPr>
          </w:p>
        </w:tc>
        <w:tc>
          <w:tcPr>
            <w:tcW w:w="2160" w:type="dxa"/>
            <w:vAlign w:val="top"/>
          </w:tcPr>
          <w:p>
            <w:pPr>
              <w:rPr>
                <w:rFonts w:ascii="宋体" w:hAnsi="宋体"/>
                <w:sz w:val="24"/>
              </w:rPr>
            </w:pPr>
          </w:p>
        </w:tc>
        <w:tc>
          <w:tcPr>
            <w:tcW w:w="1260" w:type="dxa"/>
            <w:vAlign w:val="top"/>
          </w:tcPr>
          <w:p>
            <w:pPr>
              <w:rPr>
                <w:rFonts w:ascii="宋体" w:hAnsi="宋体"/>
                <w:sz w:val="24"/>
              </w:rPr>
            </w:pPr>
          </w:p>
        </w:tc>
        <w:tc>
          <w:tcPr>
            <w:tcW w:w="1440" w:type="dxa"/>
            <w:vAlign w:val="top"/>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1980" w:type="dxa"/>
            <w:vMerge w:val="continue"/>
            <w:vAlign w:val="top"/>
          </w:tcPr>
          <w:p>
            <w:pPr>
              <w:rPr>
                <w:rFonts w:ascii="宋体" w:hAnsi="宋体"/>
                <w:sz w:val="24"/>
              </w:rPr>
            </w:pPr>
          </w:p>
        </w:tc>
        <w:tc>
          <w:tcPr>
            <w:tcW w:w="1260" w:type="dxa"/>
            <w:vAlign w:val="top"/>
          </w:tcPr>
          <w:p>
            <w:pPr>
              <w:rPr>
                <w:rFonts w:ascii="宋体" w:hAnsi="宋体"/>
                <w:sz w:val="24"/>
              </w:rPr>
            </w:pPr>
          </w:p>
        </w:tc>
        <w:tc>
          <w:tcPr>
            <w:tcW w:w="2160" w:type="dxa"/>
            <w:vAlign w:val="top"/>
          </w:tcPr>
          <w:p>
            <w:pPr>
              <w:rPr>
                <w:rFonts w:ascii="宋体" w:hAnsi="宋体"/>
                <w:sz w:val="24"/>
              </w:rPr>
            </w:pPr>
          </w:p>
        </w:tc>
        <w:tc>
          <w:tcPr>
            <w:tcW w:w="1260" w:type="dxa"/>
            <w:vAlign w:val="top"/>
          </w:tcPr>
          <w:p>
            <w:pPr>
              <w:rPr>
                <w:rFonts w:ascii="宋体" w:hAnsi="宋体"/>
                <w:sz w:val="24"/>
              </w:rPr>
            </w:pPr>
          </w:p>
        </w:tc>
        <w:tc>
          <w:tcPr>
            <w:tcW w:w="1440" w:type="dxa"/>
            <w:vAlign w:val="top"/>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980" w:type="dxa"/>
            <w:vMerge w:val="continue"/>
            <w:vAlign w:val="top"/>
          </w:tcPr>
          <w:p>
            <w:pPr>
              <w:rPr>
                <w:rFonts w:ascii="宋体" w:hAnsi="宋体"/>
                <w:sz w:val="24"/>
              </w:rPr>
            </w:pPr>
          </w:p>
        </w:tc>
        <w:tc>
          <w:tcPr>
            <w:tcW w:w="1260" w:type="dxa"/>
            <w:vAlign w:val="top"/>
          </w:tcPr>
          <w:p>
            <w:pPr>
              <w:rPr>
                <w:rFonts w:ascii="宋体" w:hAnsi="宋体"/>
                <w:sz w:val="24"/>
              </w:rPr>
            </w:pPr>
          </w:p>
        </w:tc>
        <w:tc>
          <w:tcPr>
            <w:tcW w:w="2160" w:type="dxa"/>
            <w:vAlign w:val="top"/>
          </w:tcPr>
          <w:p>
            <w:pPr>
              <w:rPr>
                <w:rFonts w:ascii="宋体" w:hAnsi="宋体"/>
                <w:sz w:val="24"/>
              </w:rPr>
            </w:pPr>
          </w:p>
        </w:tc>
        <w:tc>
          <w:tcPr>
            <w:tcW w:w="1260" w:type="dxa"/>
            <w:vAlign w:val="top"/>
          </w:tcPr>
          <w:p>
            <w:pPr>
              <w:rPr>
                <w:rFonts w:ascii="宋体" w:hAnsi="宋体"/>
                <w:sz w:val="24"/>
              </w:rPr>
            </w:pPr>
          </w:p>
        </w:tc>
        <w:tc>
          <w:tcPr>
            <w:tcW w:w="1440" w:type="dxa"/>
            <w:vAlign w:val="top"/>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1980" w:type="dxa"/>
            <w:vMerge w:val="continue"/>
            <w:vAlign w:val="top"/>
          </w:tcPr>
          <w:p>
            <w:pPr>
              <w:rPr>
                <w:rFonts w:ascii="宋体" w:hAnsi="宋体"/>
                <w:sz w:val="24"/>
              </w:rPr>
            </w:pPr>
          </w:p>
        </w:tc>
        <w:tc>
          <w:tcPr>
            <w:tcW w:w="1260" w:type="dxa"/>
            <w:vAlign w:val="top"/>
          </w:tcPr>
          <w:p>
            <w:pPr>
              <w:rPr>
                <w:rFonts w:ascii="宋体" w:hAnsi="宋体"/>
                <w:sz w:val="24"/>
              </w:rPr>
            </w:pPr>
          </w:p>
        </w:tc>
        <w:tc>
          <w:tcPr>
            <w:tcW w:w="2160" w:type="dxa"/>
            <w:vAlign w:val="top"/>
          </w:tcPr>
          <w:p>
            <w:pPr>
              <w:rPr>
                <w:rFonts w:ascii="宋体" w:hAnsi="宋体"/>
                <w:sz w:val="24"/>
              </w:rPr>
            </w:pPr>
          </w:p>
        </w:tc>
        <w:tc>
          <w:tcPr>
            <w:tcW w:w="1260" w:type="dxa"/>
            <w:vAlign w:val="top"/>
          </w:tcPr>
          <w:p>
            <w:pPr>
              <w:rPr>
                <w:rFonts w:ascii="宋体" w:hAnsi="宋体"/>
                <w:sz w:val="24"/>
              </w:rPr>
            </w:pPr>
          </w:p>
        </w:tc>
        <w:tc>
          <w:tcPr>
            <w:tcW w:w="1440" w:type="dxa"/>
            <w:vAlign w:val="top"/>
          </w:tcPr>
          <w:p>
            <w:pPr>
              <w:rPr>
                <w:rFonts w:ascii="宋体" w:hAnsi="宋体"/>
                <w:sz w:val="24"/>
              </w:rPr>
            </w:pPr>
          </w:p>
        </w:tc>
      </w:tr>
    </w:tbl>
    <w:p>
      <w:pPr>
        <w:rPr>
          <w:rFonts w:ascii="宋体" w:hAnsi="宋体"/>
          <w:sz w:val="24"/>
        </w:rPr>
      </w:pPr>
      <w:r>
        <w:rPr>
          <w:rFonts w:hint="eastAsia" w:ascii="宋体" w:hAnsi="宋体"/>
          <w:sz w:val="24"/>
        </w:rPr>
        <w:t>备注：</w:t>
      </w:r>
    </w:p>
    <w:p>
      <w:pPr>
        <w:rPr>
          <w:rFonts w:ascii="宋体" w:hAnsi="宋体"/>
          <w:sz w:val="24"/>
        </w:rPr>
      </w:pPr>
      <w:r>
        <w:rPr>
          <w:rFonts w:hint="eastAsia" w:ascii="宋体" w:hAnsi="宋体"/>
          <w:sz w:val="24"/>
        </w:rPr>
        <w:t>1、上述继承人均需提供其本人身份证或户口簿。</w:t>
      </w:r>
    </w:p>
    <w:p>
      <w:pPr>
        <w:rPr>
          <w:rFonts w:ascii="宋体" w:hAnsi="宋体"/>
          <w:sz w:val="24"/>
        </w:rPr>
      </w:pPr>
      <w:r>
        <w:rPr>
          <w:rFonts w:hint="eastAsia" w:ascii="宋体" w:hAnsi="宋体"/>
          <w:sz w:val="24"/>
        </w:rPr>
        <w:t>2、上述继承人还应提供其与被保险人关系之证明。例如：</w:t>
      </w:r>
    </w:p>
    <w:p>
      <w:pPr>
        <w:rPr>
          <w:rFonts w:ascii="宋体" w:hAnsi="宋体"/>
          <w:sz w:val="24"/>
        </w:rPr>
      </w:pPr>
      <w:r>
        <w:rPr>
          <w:rFonts w:hint="eastAsia" w:ascii="宋体" w:hAnsi="宋体"/>
          <w:sz w:val="24"/>
        </w:rPr>
        <w:t>A配偶关系证明，需要提供结婚证，如无法提供结婚证，可以由当地民政部门或者公安部门出具婚姻关系证明；</w:t>
      </w:r>
    </w:p>
    <w:p>
      <w:pPr>
        <w:rPr>
          <w:rFonts w:ascii="宋体" w:hAnsi="宋体"/>
          <w:sz w:val="24"/>
        </w:rPr>
      </w:pPr>
      <w:r>
        <w:rPr>
          <w:rFonts w:hint="eastAsia" w:ascii="宋体" w:hAnsi="宋体"/>
          <w:sz w:val="24"/>
        </w:rPr>
        <w:t>B父母、子女关系证明，需要提供户口簿。如果户口簿无法证明该父母子女关系，必须由当地村委会或者居委会证明并请当地派出所盖章确认。</w:t>
      </w:r>
    </w:p>
    <w:p>
      <w:pPr>
        <w:rPr>
          <w:rFonts w:ascii="宋体" w:hAnsi="宋体"/>
          <w:sz w:val="24"/>
        </w:rPr>
      </w:pPr>
      <w:r>
        <w:rPr>
          <w:rFonts w:hint="eastAsia" w:ascii="宋体" w:hAnsi="宋体"/>
          <w:sz w:val="24"/>
        </w:rPr>
        <w:t>村（居）委会证明：表格中所填内容____________（请注明是否真实，谢谢配合！）</w:t>
      </w:r>
    </w:p>
    <w:p>
      <w:pPr>
        <w:rPr>
          <w:rFonts w:ascii="宋体" w:hAnsi="宋体"/>
          <w:sz w:val="24"/>
        </w:rPr>
      </w:pPr>
      <w:r>
        <w:rPr>
          <w:rFonts w:hint="eastAsia" w:ascii="宋体" w:hAnsi="宋体"/>
          <w:sz w:val="24"/>
        </w:rPr>
        <w:t xml:space="preserve">                                                     村（居）委会盖章</w:t>
      </w:r>
    </w:p>
    <w:p>
      <w:pPr>
        <w:rPr>
          <w:rFonts w:ascii="宋体" w:hAnsi="宋体"/>
          <w:sz w:val="24"/>
        </w:rPr>
      </w:pPr>
      <w:r>
        <w:rPr>
          <w:rFonts w:hint="eastAsia" w:ascii="宋体" w:hAnsi="宋体"/>
          <w:sz w:val="24"/>
        </w:rPr>
        <w:t xml:space="preserve">                                                     20--年--月--日</w:t>
      </w:r>
    </w:p>
    <w:p>
      <w:pPr>
        <w:rPr>
          <w:rFonts w:ascii="宋体" w:hAnsi="宋体"/>
          <w:sz w:val="24"/>
        </w:rPr>
      </w:pPr>
      <w:r>
        <w:rPr>
          <w:rFonts w:hint="eastAsia" w:ascii="宋体" w:hAnsi="宋体"/>
          <w:sz w:val="24"/>
        </w:rPr>
        <w:t>派出所证明：表格中所填内容__________________（请注明是否真实，谢谢配合！）</w:t>
      </w:r>
    </w:p>
    <w:p>
      <w:pPr>
        <w:rPr>
          <w:rFonts w:ascii="宋体" w:hAnsi="宋体"/>
          <w:sz w:val="24"/>
        </w:rPr>
      </w:pPr>
      <w:r>
        <w:rPr>
          <w:rFonts w:hint="eastAsia" w:ascii="宋体" w:hAnsi="宋体"/>
          <w:sz w:val="24"/>
        </w:rPr>
        <w:t xml:space="preserve">                                                     派出所盖章</w:t>
      </w:r>
    </w:p>
    <w:p>
      <w:pPr>
        <w:rPr>
          <w:rFonts w:ascii="宋体" w:hAnsi="宋体"/>
          <w:sz w:val="24"/>
        </w:rPr>
      </w:pPr>
      <w:r>
        <w:rPr>
          <w:rFonts w:hint="eastAsia" w:ascii="宋体" w:hAnsi="宋体"/>
          <w:sz w:val="24"/>
        </w:rPr>
        <w:t xml:space="preserve">                                                     年   月    日</w:t>
      </w:r>
    </w:p>
    <w:p>
      <w:pPr>
        <w:jc w:val="center"/>
        <w:rPr>
          <w:rFonts w:hint="eastAsia"/>
          <w:b/>
          <w:sz w:val="30"/>
          <w:szCs w:val="30"/>
        </w:rPr>
        <w:sectPr>
          <w:headerReference r:id="rId5" w:type="default"/>
          <w:pgSz w:w="11906" w:h="16838"/>
          <w:pgMar w:top="720" w:right="720" w:bottom="720" w:left="720" w:header="851" w:footer="992" w:gutter="0"/>
          <w:cols w:space="720" w:num="1"/>
          <w:docGrid w:type="lines" w:linePitch="312" w:charSpace="0"/>
        </w:sectPr>
      </w:pPr>
    </w:p>
    <w:p>
      <w:pPr>
        <w:jc w:val="center"/>
        <w:rPr>
          <w:rFonts w:hint="eastAsia"/>
          <w:b/>
          <w:sz w:val="30"/>
          <w:szCs w:val="30"/>
        </w:rPr>
      </w:pPr>
    </w:p>
    <w:p>
      <w:pPr>
        <w:jc w:val="center"/>
        <w:rPr>
          <w:b/>
          <w:sz w:val="30"/>
          <w:szCs w:val="30"/>
        </w:rPr>
      </w:pPr>
      <w:r>
        <w:rPr>
          <w:rFonts w:hint="eastAsia"/>
          <w:b/>
          <w:sz w:val="30"/>
          <w:szCs w:val="30"/>
        </w:rPr>
        <w:t>身故保险金领取授权委托书</w:t>
      </w:r>
    </w:p>
    <w:p>
      <w:pPr>
        <w:rPr>
          <w:rFonts w:ascii="宋体" w:hAnsi="宋体"/>
          <w:sz w:val="24"/>
        </w:rPr>
      </w:pPr>
      <w:r>
        <w:rPr>
          <w:rFonts w:hint="eastAsia" w:ascii="宋体" w:hAnsi="宋体"/>
          <w:sz w:val="24"/>
        </w:rPr>
        <w:t>委托人：</w:t>
      </w:r>
    </w:p>
    <w:p>
      <w:pPr>
        <w:rPr>
          <w:rFonts w:ascii="宋体" w:hAnsi="宋体"/>
          <w:sz w:val="24"/>
        </w:rPr>
      </w:pPr>
    </w:p>
    <w:tbl>
      <w:tblPr>
        <w:tblStyle w:val="9"/>
        <w:tblW w:w="7380"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1656"/>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124" w:type="dxa"/>
            <w:vAlign w:val="top"/>
          </w:tcPr>
          <w:p>
            <w:pPr>
              <w:jc w:val="center"/>
              <w:rPr>
                <w:rFonts w:ascii="宋体" w:hAnsi="宋体"/>
                <w:sz w:val="24"/>
              </w:rPr>
            </w:pPr>
            <w:r>
              <w:rPr>
                <w:rFonts w:hint="eastAsia" w:ascii="宋体" w:hAnsi="宋体"/>
                <w:sz w:val="24"/>
              </w:rPr>
              <w:t>与被保险人关系</w:t>
            </w:r>
          </w:p>
        </w:tc>
        <w:tc>
          <w:tcPr>
            <w:tcW w:w="1656" w:type="dxa"/>
            <w:vAlign w:val="top"/>
          </w:tcPr>
          <w:p>
            <w:pPr>
              <w:widowControl/>
              <w:jc w:val="center"/>
              <w:rPr>
                <w:rFonts w:ascii="宋体" w:hAnsi="宋体"/>
                <w:sz w:val="24"/>
              </w:rPr>
            </w:pPr>
            <w:r>
              <w:rPr>
                <w:rFonts w:hint="eastAsia" w:ascii="宋体" w:hAnsi="宋体"/>
                <w:sz w:val="24"/>
              </w:rPr>
              <w:t>姓名</w:t>
            </w:r>
          </w:p>
          <w:p>
            <w:pPr>
              <w:jc w:val="center"/>
              <w:rPr>
                <w:rFonts w:ascii="宋体" w:hAnsi="宋体"/>
                <w:sz w:val="24"/>
              </w:rPr>
            </w:pPr>
          </w:p>
        </w:tc>
        <w:tc>
          <w:tcPr>
            <w:tcW w:w="3600" w:type="dxa"/>
            <w:vAlign w:val="top"/>
          </w:tcPr>
          <w:p>
            <w:pPr>
              <w:widowControl/>
              <w:ind w:firstLine="360" w:firstLineChars="150"/>
              <w:jc w:val="center"/>
              <w:rPr>
                <w:rFonts w:ascii="宋体" w:hAnsi="宋体"/>
                <w:sz w:val="24"/>
              </w:rPr>
            </w:pPr>
            <w:r>
              <w:rPr>
                <w:rFonts w:hint="eastAsia" w:ascii="宋体" w:hAnsi="宋体"/>
                <w:sz w:val="24"/>
              </w:rPr>
              <w:t>身份证号码</w:t>
            </w: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2124" w:type="dxa"/>
            <w:vAlign w:val="top"/>
          </w:tcPr>
          <w:p>
            <w:pPr>
              <w:ind w:firstLine="360" w:firstLineChars="150"/>
              <w:jc w:val="center"/>
              <w:rPr>
                <w:rFonts w:ascii="宋体" w:hAnsi="宋体"/>
                <w:sz w:val="24"/>
              </w:rPr>
            </w:pPr>
            <w:r>
              <w:rPr>
                <w:rFonts w:hint="eastAsia" w:ascii="宋体" w:hAnsi="宋体"/>
                <w:sz w:val="24"/>
              </w:rPr>
              <w:t>配偶</w:t>
            </w:r>
          </w:p>
          <w:p>
            <w:pPr>
              <w:jc w:val="center"/>
              <w:rPr>
                <w:rFonts w:ascii="宋体" w:hAnsi="宋体"/>
                <w:sz w:val="24"/>
              </w:rPr>
            </w:pPr>
          </w:p>
        </w:tc>
        <w:tc>
          <w:tcPr>
            <w:tcW w:w="1656" w:type="dxa"/>
            <w:vAlign w:val="top"/>
          </w:tcPr>
          <w:p>
            <w:pPr>
              <w:widowControl/>
              <w:jc w:val="left"/>
              <w:rPr>
                <w:rFonts w:ascii="宋体" w:hAnsi="宋体"/>
                <w:sz w:val="24"/>
              </w:rPr>
            </w:pPr>
          </w:p>
          <w:p>
            <w:pPr>
              <w:rPr>
                <w:rFonts w:ascii="宋体" w:hAnsi="宋体"/>
                <w:sz w:val="24"/>
              </w:rPr>
            </w:pPr>
          </w:p>
        </w:tc>
        <w:tc>
          <w:tcPr>
            <w:tcW w:w="3600" w:type="dxa"/>
            <w:vAlign w:val="top"/>
          </w:tcPr>
          <w:p>
            <w:pPr>
              <w:widowControl/>
              <w:jc w:val="left"/>
              <w:rPr>
                <w:rFonts w:ascii="宋体" w:hAnsi="宋体"/>
                <w:sz w:val="24"/>
              </w:rPr>
            </w:pP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atLeast"/>
        </w:trPr>
        <w:tc>
          <w:tcPr>
            <w:tcW w:w="2124" w:type="dxa"/>
            <w:vAlign w:val="top"/>
          </w:tcPr>
          <w:p>
            <w:pPr>
              <w:ind w:firstLine="360" w:firstLineChars="150"/>
              <w:jc w:val="center"/>
              <w:rPr>
                <w:rFonts w:ascii="宋体" w:hAnsi="宋体"/>
                <w:sz w:val="24"/>
              </w:rPr>
            </w:pPr>
            <w:r>
              <w:rPr>
                <w:rFonts w:hint="eastAsia" w:ascii="宋体" w:hAnsi="宋体"/>
                <w:sz w:val="24"/>
              </w:rPr>
              <w:t>父亲</w:t>
            </w:r>
          </w:p>
          <w:p>
            <w:pPr>
              <w:jc w:val="center"/>
              <w:rPr>
                <w:rFonts w:ascii="宋体" w:hAnsi="宋体"/>
                <w:sz w:val="24"/>
              </w:rPr>
            </w:pPr>
          </w:p>
        </w:tc>
        <w:tc>
          <w:tcPr>
            <w:tcW w:w="1656" w:type="dxa"/>
            <w:vAlign w:val="top"/>
          </w:tcPr>
          <w:p>
            <w:pPr>
              <w:widowControl/>
              <w:jc w:val="left"/>
              <w:rPr>
                <w:rFonts w:ascii="宋体" w:hAnsi="宋体"/>
                <w:sz w:val="24"/>
              </w:rPr>
            </w:pPr>
          </w:p>
          <w:p>
            <w:pPr>
              <w:rPr>
                <w:rFonts w:ascii="宋体" w:hAnsi="宋体"/>
                <w:sz w:val="24"/>
              </w:rPr>
            </w:pPr>
          </w:p>
        </w:tc>
        <w:tc>
          <w:tcPr>
            <w:tcW w:w="3600" w:type="dxa"/>
            <w:vAlign w:val="top"/>
          </w:tcPr>
          <w:p>
            <w:pPr>
              <w:widowControl/>
              <w:jc w:val="left"/>
              <w:rPr>
                <w:rFonts w:ascii="宋体" w:hAnsi="宋体"/>
                <w:sz w:val="24"/>
              </w:rPr>
            </w:pP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2124" w:type="dxa"/>
            <w:vAlign w:val="top"/>
          </w:tcPr>
          <w:p>
            <w:pPr>
              <w:ind w:firstLine="360" w:firstLineChars="150"/>
              <w:jc w:val="center"/>
              <w:rPr>
                <w:rFonts w:ascii="宋体" w:hAnsi="宋体"/>
                <w:sz w:val="24"/>
              </w:rPr>
            </w:pPr>
            <w:r>
              <w:rPr>
                <w:rFonts w:hint="eastAsia" w:ascii="宋体" w:hAnsi="宋体"/>
                <w:sz w:val="24"/>
              </w:rPr>
              <w:t>母亲</w:t>
            </w:r>
          </w:p>
          <w:p>
            <w:pPr>
              <w:jc w:val="center"/>
              <w:rPr>
                <w:rFonts w:ascii="宋体" w:hAnsi="宋体"/>
                <w:sz w:val="24"/>
              </w:rPr>
            </w:pPr>
          </w:p>
        </w:tc>
        <w:tc>
          <w:tcPr>
            <w:tcW w:w="1656" w:type="dxa"/>
            <w:vAlign w:val="top"/>
          </w:tcPr>
          <w:p>
            <w:pPr>
              <w:widowControl/>
              <w:jc w:val="left"/>
              <w:rPr>
                <w:rFonts w:ascii="宋体" w:hAnsi="宋体"/>
                <w:sz w:val="24"/>
              </w:rPr>
            </w:pPr>
          </w:p>
          <w:p>
            <w:pPr>
              <w:rPr>
                <w:rFonts w:ascii="宋体" w:hAnsi="宋体"/>
                <w:sz w:val="24"/>
              </w:rPr>
            </w:pPr>
          </w:p>
        </w:tc>
        <w:tc>
          <w:tcPr>
            <w:tcW w:w="3600" w:type="dxa"/>
            <w:vAlign w:val="top"/>
          </w:tcPr>
          <w:p>
            <w:pPr>
              <w:widowControl/>
              <w:jc w:val="left"/>
              <w:rPr>
                <w:rFonts w:ascii="宋体" w:hAnsi="宋体"/>
                <w:sz w:val="24"/>
              </w:rPr>
            </w:pP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2124" w:type="dxa"/>
            <w:vMerge w:val="restart"/>
            <w:vAlign w:val="top"/>
          </w:tcPr>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子女共（   ）人</w:t>
            </w:r>
          </w:p>
          <w:p>
            <w:pPr>
              <w:rPr>
                <w:rFonts w:ascii="宋体" w:hAnsi="宋体"/>
                <w:sz w:val="24"/>
              </w:rPr>
            </w:pPr>
          </w:p>
          <w:p>
            <w:pPr>
              <w:rPr>
                <w:rFonts w:ascii="宋体" w:hAnsi="宋体"/>
                <w:sz w:val="24"/>
              </w:rPr>
            </w:pPr>
          </w:p>
        </w:tc>
        <w:tc>
          <w:tcPr>
            <w:tcW w:w="1656" w:type="dxa"/>
            <w:vAlign w:val="top"/>
          </w:tcPr>
          <w:p>
            <w:pPr>
              <w:widowControl/>
              <w:jc w:val="left"/>
              <w:rPr>
                <w:rFonts w:ascii="宋体" w:hAnsi="宋体"/>
                <w:sz w:val="24"/>
              </w:rPr>
            </w:pPr>
          </w:p>
          <w:p>
            <w:pPr>
              <w:rPr>
                <w:rFonts w:ascii="宋体" w:hAnsi="宋体"/>
                <w:sz w:val="24"/>
              </w:rPr>
            </w:pPr>
          </w:p>
        </w:tc>
        <w:tc>
          <w:tcPr>
            <w:tcW w:w="3600" w:type="dxa"/>
            <w:vAlign w:val="top"/>
          </w:tcPr>
          <w:p>
            <w:pPr>
              <w:widowControl/>
              <w:jc w:val="left"/>
              <w:rPr>
                <w:rFonts w:ascii="宋体" w:hAnsi="宋体"/>
                <w:sz w:val="24"/>
              </w:rPr>
            </w:pP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2124" w:type="dxa"/>
            <w:vMerge w:val="continue"/>
            <w:vAlign w:val="top"/>
          </w:tcPr>
          <w:p>
            <w:pPr>
              <w:rPr>
                <w:rFonts w:ascii="宋体" w:hAnsi="宋体"/>
                <w:sz w:val="24"/>
              </w:rPr>
            </w:pPr>
          </w:p>
        </w:tc>
        <w:tc>
          <w:tcPr>
            <w:tcW w:w="1656" w:type="dxa"/>
            <w:vAlign w:val="top"/>
          </w:tcPr>
          <w:p>
            <w:pPr>
              <w:widowControl/>
              <w:jc w:val="left"/>
              <w:rPr>
                <w:rFonts w:ascii="宋体" w:hAnsi="宋体"/>
                <w:sz w:val="24"/>
              </w:rPr>
            </w:pPr>
          </w:p>
          <w:p>
            <w:pPr>
              <w:rPr>
                <w:rFonts w:ascii="宋体" w:hAnsi="宋体"/>
                <w:sz w:val="24"/>
              </w:rPr>
            </w:pPr>
          </w:p>
        </w:tc>
        <w:tc>
          <w:tcPr>
            <w:tcW w:w="3600" w:type="dxa"/>
            <w:vAlign w:val="top"/>
          </w:tcPr>
          <w:p>
            <w:pPr>
              <w:widowControl/>
              <w:jc w:val="left"/>
              <w:rPr>
                <w:rFonts w:ascii="宋体" w:hAnsi="宋体"/>
                <w:sz w:val="24"/>
              </w:rPr>
            </w:pP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2124" w:type="dxa"/>
            <w:vMerge w:val="continue"/>
            <w:vAlign w:val="top"/>
          </w:tcPr>
          <w:p>
            <w:pPr>
              <w:rPr>
                <w:rFonts w:ascii="宋体" w:hAnsi="宋体"/>
                <w:sz w:val="24"/>
              </w:rPr>
            </w:pPr>
          </w:p>
        </w:tc>
        <w:tc>
          <w:tcPr>
            <w:tcW w:w="1656" w:type="dxa"/>
            <w:vAlign w:val="top"/>
          </w:tcPr>
          <w:p>
            <w:pPr>
              <w:widowControl/>
              <w:jc w:val="left"/>
              <w:rPr>
                <w:rFonts w:ascii="宋体" w:hAnsi="宋体"/>
                <w:sz w:val="24"/>
              </w:rPr>
            </w:pPr>
          </w:p>
          <w:p>
            <w:pPr>
              <w:rPr>
                <w:rFonts w:ascii="宋体" w:hAnsi="宋体"/>
                <w:sz w:val="24"/>
              </w:rPr>
            </w:pPr>
          </w:p>
        </w:tc>
        <w:tc>
          <w:tcPr>
            <w:tcW w:w="3600" w:type="dxa"/>
            <w:vAlign w:val="top"/>
          </w:tcPr>
          <w:p>
            <w:pPr>
              <w:widowControl/>
              <w:jc w:val="left"/>
              <w:rPr>
                <w:rFonts w:ascii="宋体" w:hAnsi="宋体"/>
                <w:sz w:val="24"/>
              </w:rPr>
            </w:pP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2124" w:type="dxa"/>
            <w:vMerge w:val="continue"/>
            <w:vAlign w:val="top"/>
          </w:tcPr>
          <w:p>
            <w:pPr>
              <w:rPr>
                <w:rFonts w:ascii="宋体" w:hAnsi="宋体"/>
                <w:sz w:val="24"/>
              </w:rPr>
            </w:pPr>
          </w:p>
        </w:tc>
        <w:tc>
          <w:tcPr>
            <w:tcW w:w="1656" w:type="dxa"/>
            <w:vAlign w:val="top"/>
          </w:tcPr>
          <w:p>
            <w:pPr>
              <w:rPr>
                <w:rFonts w:ascii="宋体" w:hAnsi="宋体"/>
                <w:sz w:val="24"/>
              </w:rPr>
            </w:pPr>
          </w:p>
        </w:tc>
        <w:tc>
          <w:tcPr>
            <w:tcW w:w="3600" w:type="dxa"/>
            <w:vAlign w:val="top"/>
          </w:tcPr>
          <w:p>
            <w:pPr>
              <w:rPr>
                <w:rFonts w:ascii="宋体" w:hAnsi="宋体"/>
                <w:sz w:val="24"/>
              </w:rPr>
            </w:pPr>
          </w:p>
        </w:tc>
      </w:tr>
    </w:tbl>
    <w:p>
      <w:pPr>
        <w:spacing w:line="360" w:lineRule="auto"/>
        <w:rPr>
          <w:rFonts w:ascii="宋体" w:hAnsi="宋体"/>
          <w:sz w:val="24"/>
        </w:rPr>
      </w:pPr>
      <w:r>
        <w:rPr>
          <w:rFonts w:hint="eastAsia" w:ascii="宋体" w:hAnsi="宋体"/>
          <w:sz w:val="24"/>
        </w:rPr>
        <w:t>受委托人：</w:t>
      </w:r>
    </w:p>
    <w:p>
      <w:pPr>
        <w:spacing w:line="360" w:lineRule="auto"/>
        <w:rPr>
          <w:rFonts w:ascii="宋体" w:hAnsi="宋体"/>
          <w:sz w:val="24"/>
        </w:rPr>
      </w:pPr>
      <w:r>
        <w:rPr>
          <w:rFonts w:hint="eastAsia" w:ascii="宋体" w:hAnsi="宋体"/>
          <w:sz w:val="24"/>
        </w:rPr>
        <w:t xml:space="preserve">    姓名：                                身份证号码：</w:t>
      </w:r>
    </w:p>
    <w:p>
      <w:pPr>
        <w:spacing w:line="360" w:lineRule="auto"/>
        <w:rPr>
          <w:rFonts w:ascii="宋体" w:hAnsi="宋体"/>
          <w:sz w:val="24"/>
        </w:rPr>
      </w:pPr>
      <w:r>
        <w:rPr>
          <w:rFonts w:hint="eastAsia" w:ascii="宋体" w:hAnsi="宋体"/>
          <w:sz w:val="24"/>
        </w:rPr>
        <w:t xml:space="preserve">    开户银行：                            帐户名：</w:t>
      </w:r>
    </w:p>
    <w:p>
      <w:pPr>
        <w:spacing w:line="360" w:lineRule="auto"/>
        <w:rPr>
          <w:rFonts w:ascii="宋体" w:hAnsi="宋体"/>
          <w:sz w:val="24"/>
        </w:rPr>
      </w:pPr>
      <w:r>
        <w:rPr>
          <w:rFonts w:hint="eastAsia" w:ascii="宋体" w:hAnsi="宋体"/>
          <w:sz w:val="24"/>
        </w:rPr>
        <w:t xml:space="preserve">    本人现委托上述受委托人：</w:t>
      </w:r>
    </w:p>
    <w:p>
      <w:pPr>
        <w:spacing w:line="360" w:lineRule="auto"/>
        <w:rPr>
          <w:rFonts w:ascii="宋体" w:hAnsi="宋体"/>
          <w:sz w:val="24"/>
        </w:rPr>
      </w:pPr>
      <w:r>
        <w:rPr>
          <w:rFonts w:hint="eastAsia" w:ascii="宋体" w:hAnsi="宋体"/>
          <w:sz w:val="24"/>
        </w:rPr>
        <w:t xml:space="preserve">    ■ 办理理赔申请</w:t>
      </w:r>
    </w:p>
    <w:p>
      <w:pPr>
        <w:spacing w:line="360" w:lineRule="auto"/>
        <w:rPr>
          <w:rFonts w:ascii="宋体" w:hAnsi="宋体"/>
          <w:sz w:val="24"/>
        </w:rPr>
      </w:pPr>
      <w:r>
        <w:rPr>
          <w:rFonts w:hint="eastAsia" w:ascii="宋体" w:hAnsi="宋体"/>
          <w:sz w:val="24"/>
        </w:rPr>
        <w:t xml:space="preserve">    ■ 受领理赔决定通知</w:t>
      </w:r>
    </w:p>
    <w:p>
      <w:pPr>
        <w:spacing w:line="360" w:lineRule="auto"/>
        <w:rPr>
          <w:rFonts w:ascii="宋体" w:hAnsi="宋体"/>
          <w:sz w:val="24"/>
        </w:rPr>
      </w:pPr>
      <w:r>
        <w:rPr>
          <w:rFonts w:hint="eastAsia" w:ascii="宋体" w:hAnsi="宋体"/>
          <w:sz w:val="24"/>
        </w:rPr>
        <w:t xml:space="preserve">    ■ 受领保险金</w:t>
      </w:r>
    </w:p>
    <w:p>
      <w:pPr>
        <w:spacing w:line="360" w:lineRule="auto"/>
        <w:rPr>
          <w:rFonts w:ascii="宋体" w:hAnsi="宋体"/>
          <w:sz w:val="24"/>
        </w:rPr>
      </w:pPr>
      <w:r>
        <w:rPr>
          <w:rFonts w:hint="eastAsia" w:ascii="宋体" w:hAnsi="宋体"/>
          <w:sz w:val="24"/>
        </w:rPr>
        <w:t xml:space="preserve">    同时授权中国人民健康保险股份有限公司将被保险人__________的身故保险金金额转帐至该受委托人的上述个人银行帐户，并自行负责分配。如发生争议，本人愿意承担相关法律责任。</w:t>
      </w:r>
    </w:p>
    <w:p>
      <w:pPr>
        <w:spacing w:line="360" w:lineRule="auto"/>
        <w:rPr>
          <w:rFonts w:ascii="宋体" w:hAnsi="宋体"/>
          <w:sz w:val="24"/>
        </w:rPr>
      </w:pPr>
      <w:r>
        <w:rPr>
          <w:rFonts w:hint="eastAsia" w:ascii="宋体" w:hAnsi="宋体"/>
          <w:sz w:val="24"/>
        </w:rPr>
        <w:t>授权时间：</w:t>
      </w:r>
    </w:p>
    <w:p>
      <w:pPr>
        <w:spacing w:line="360" w:lineRule="auto"/>
      </w:pPr>
      <w:r>
        <w:rPr>
          <w:rFonts w:hint="eastAsia" w:ascii="宋体" w:hAnsi="宋体"/>
          <w:sz w:val="24"/>
        </w:rPr>
        <w:t>委托人（亲笔签名）_____________、_____________、_____________</w:t>
      </w:r>
    </w:p>
    <w:p>
      <w:pPr>
        <w:spacing w:line="360" w:lineRule="auto"/>
        <w:rPr>
          <w:b/>
        </w:rPr>
      </w:pPr>
      <w:r>
        <w:rPr>
          <w:rFonts w:hint="eastAsia" w:ascii="宋体" w:hAnsi="宋体"/>
          <w:sz w:val="24"/>
        </w:rPr>
        <w:t>_____________、_____________、_____________</w:t>
      </w:r>
    </w:p>
    <w:p>
      <w:pPr>
        <w:spacing w:line="360" w:lineRule="auto"/>
        <w:rPr>
          <w:rFonts w:ascii="宋体" w:hAnsi="宋体"/>
          <w:sz w:val="24"/>
        </w:rPr>
      </w:pPr>
    </w:p>
    <w:p>
      <w:pPr>
        <w:widowControl/>
        <w:jc w:val="left"/>
        <w:rPr>
          <w:rFonts w:ascii="宋体" w:hAnsi="宋体"/>
          <w:sz w:val="24"/>
        </w:rPr>
      </w:pPr>
    </w:p>
    <w:p>
      <w:pPr>
        <w:widowControl/>
        <w:jc w:val="left"/>
        <w:rPr>
          <w:rFonts w:hint="eastAsia"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sectPr>
          <w:headerReference r:id="rId6" w:type="default"/>
          <w:pgSz w:w="11906" w:h="16838"/>
          <w:pgMar w:top="720" w:right="720" w:bottom="720" w:left="720" w:header="851" w:footer="992" w:gutter="0"/>
          <w:pgNumType w:fmt="decimal"/>
          <w:cols w:space="720" w:num="1"/>
          <w:docGrid w:type="lines" w:linePitch="312" w:charSpace="0"/>
        </w:sectPr>
      </w:pPr>
    </w:p>
    <w:p>
      <w:pPr>
        <w:widowControl/>
        <w:jc w:val="left"/>
        <w:rPr>
          <w:rFonts w:ascii="宋体" w:hAnsi="宋体"/>
          <w:sz w:val="24"/>
        </w:rPr>
      </w:pPr>
    </w:p>
    <w:p>
      <w:pPr>
        <w:widowControl/>
        <w:jc w:val="left"/>
        <w:rPr>
          <w:rFonts w:ascii="宋体" w:hAnsi="宋体"/>
          <w:sz w:val="24"/>
        </w:rPr>
      </w:pPr>
    </w:p>
    <w:p>
      <w:pPr>
        <w:jc w:val="center"/>
        <w:rPr>
          <w:rFonts w:hint="eastAsia" w:ascii="宋体"/>
          <w:b/>
          <w:sz w:val="36"/>
          <w:szCs w:val="28"/>
        </w:rPr>
      </w:pPr>
      <w:r>
        <w:rPr>
          <w:rFonts w:hint="eastAsia" w:ascii="宋体"/>
          <w:b/>
          <w:sz w:val="36"/>
          <w:szCs w:val="28"/>
        </w:rPr>
        <w:t>理 赔 授 权 委 托 书</w:t>
      </w:r>
    </w:p>
    <w:p>
      <w:pPr>
        <w:rPr>
          <w:rFonts w:hint="eastAsia" w:ascii="宋体"/>
          <w:szCs w:val="21"/>
        </w:rPr>
      </w:pPr>
    </w:p>
    <w:p>
      <w:pPr>
        <w:spacing w:line="360" w:lineRule="auto"/>
        <w:rPr>
          <w:rFonts w:hint="eastAsia" w:ascii="宋体"/>
          <w:sz w:val="24"/>
          <w:szCs w:val="21"/>
        </w:rPr>
      </w:pPr>
      <w:r>
        <w:rPr>
          <w:rFonts w:hint="eastAsia" w:ascii="宋体"/>
          <w:sz w:val="24"/>
          <w:szCs w:val="21"/>
        </w:rPr>
        <w:t>委托人： 姓名：</w:t>
      </w:r>
      <w:r>
        <w:rPr>
          <w:rFonts w:hint="eastAsia" w:ascii="宋体"/>
          <w:sz w:val="24"/>
          <w:szCs w:val="21"/>
          <w:u w:val="single"/>
        </w:rPr>
        <w:t xml:space="preserve">                </w:t>
      </w:r>
      <w:r>
        <w:rPr>
          <w:rFonts w:hint="eastAsia" w:ascii="宋体"/>
          <w:sz w:val="24"/>
          <w:szCs w:val="21"/>
        </w:rPr>
        <w:t xml:space="preserve">  工作单位：</w:t>
      </w:r>
      <w:r>
        <w:rPr>
          <w:rFonts w:hint="eastAsia" w:ascii="宋体"/>
          <w:sz w:val="24"/>
          <w:szCs w:val="21"/>
          <w:u w:val="single"/>
        </w:rPr>
        <w:t xml:space="preserve">                     </w:t>
      </w:r>
    </w:p>
    <w:p>
      <w:pPr>
        <w:spacing w:line="360" w:lineRule="auto"/>
        <w:ind w:left="1050" w:leftChars="500"/>
        <w:rPr>
          <w:rFonts w:hint="eastAsia" w:ascii="宋体"/>
          <w:sz w:val="24"/>
          <w:szCs w:val="21"/>
        </w:rPr>
      </w:pPr>
      <w:r>
        <w:rPr>
          <w:rFonts w:hint="eastAsia" w:ascii="宋体"/>
          <w:sz w:val="24"/>
          <w:szCs w:val="21"/>
        </w:rPr>
        <w:t>职务：</w:t>
      </w:r>
      <w:r>
        <w:rPr>
          <w:rFonts w:hint="eastAsia" w:ascii="宋体"/>
          <w:sz w:val="24"/>
          <w:szCs w:val="21"/>
          <w:u w:val="single"/>
        </w:rPr>
        <w:t xml:space="preserve">              </w:t>
      </w:r>
      <w:r>
        <w:rPr>
          <w:rFonts w:ascii="宋体"/>
          <w:sz w:val="24"/>
          <w:szCs w:val="21"/>
          <w:u w:val="single"/>
        </w:rPr>
        <w:t xml:space="preserve"> </w:t>
      </w:r>
      <w:r>
        <w:rPr>
          <w:rFonts w:hint="eastAsia" w:ascii="宋体"/>
          <w:sz w:val="24"/>
          <w:szCs w:val="21"/>
          <w:u w:val="single"/>
        </w:rPr>
        <w:t xml:space="preserve"> </w:t>
      </w:r>
      <w:r>
        <w:rPr>
          <w:rFonts w:hint="eastAsia" w:ascii="宋体"/>
          <w:sz w:val="24"/>
          <w:szCs w:val="21"/>
        </w:rPr>
        <w:t xml:space="preserve">  身份证号：</w:t>
      </w:r>
      <w:r>
        <w:rPr>
          <w:rFonts w:hint="eastAsia" w:ascii="宋体"/>
          <w:sz w:val="24"/>
          <w:szCs w:val="21"/>
          <w:u w:val="single"/>
        </w:rPr>
        <w:t xml:space="preserve">                     </w:t>
      </w:r>
    </w:p>
    <w:p>
      <w:pPr>
        <w:spacing w:line="360" w:lineRule="auto"/>
        <w:ind w:left="1050" w:leftChars="500"/>
        <w:rPr>
          <w:rFonts w:hint="eastAsia" w:ascii="宋体"/>
          <w:sz w:val="24"/>
          <w:szCs w:val="21"/>
        </w:rPr>
      </w:pPr>
      <w:r>
        <w:rPr>
          <w:rFonts w:hint="eastAsia" w:ascii="宋体"/>
          <w:sz w:val="24"/>
          <w:szCs w:val="21"/>
        </w:rPr>
        <w:t>联系电话：</w:t>
      </w:r>
      <w:r>
        <w:rPr>
          <w:rFonts w:hint="eastAsia" w:ascii="宋体"/>
          <w:sz w:val="24"/>
          <w:szCs w:val="21"/>
          <w:u w:val="single"/>
        </w:rPr>
        <w:t xml:space="preserve">                                             </w:t>
      </w:r>
    </w:p>
    <w:p>
      <w:pPr>
        <w:spacing w:line="360" w:lineRule="auto"/>
        <w:rPr>
          <w:rFonts w:hint="eastAsia" w:ascii="宋体"/>
          <w:sz w:val="24"/>
          <w:szCs w:val="21"/>
        </w:rPr>
      </w:pPr>
      <w:r>
        <w:rPr>
          <w:rFonts w:hint="eastAsia" w:ascii="宋体"/>
          <w:sz w:val="24"/>
          <w:szCs w:val="21"/>
        </w:rPr>
        <w:t>受托人： 姓名：</w:t>
      </w:r>
      <w:r>
        <w:rPr>
          <w:rFonts w:hint="eastAsia" w:ascii="宋体"/>
          <w:sz w:val="24"/>
          <w:szCs w:val="21"/>
          <w:u w:val="single"/>
        </w:rPr>
        <w:t xml:space="preserve">                </w:t>
      </w:r>
      <w:r>
        <w:rPr>
          <w:rFonts w:hint="eastAsia" w:ascii="宋体"/>
          <w:sz w:val="24"/>
          <w:szCs w:val="21"/>
        </w:rPr>
        <w:t xml:space="preserve">  工作单位：</w:t>
      </w:r>
      <w:r>
        <w:rPr>
          <w:rFonts w:hint="eastAsia" w:ascii="宋体"/>
          <w:sz w:val="24"/>
          <w:szCs w:val="21"/>
          <w:u w:val="single"/>
        </w:rPr>
        <w:t xml:space="preserve">                     </w:t>
      </w:r>
    </w:p>
    <w:p>
      <w:pPr>
        <w:spacing w:line="360" w:lineRule="auto"/>
        <w:ind w:left="1050" w:leftChars="500"/>
        <w:rPr>
          <w:rFonts w:hint="eastAsia" w:ascii="宋体"/>
          <w:sz w:val="24"/>
          <w:szCs w:val="21"/>
        </w:rPr>
      </w:pPr>
      <w:r>
        <w:rPr>
          <w:rFonts w:hint="eastAsia" w:ascii="宋体"/>
          <w:sz w:val="24"/>
          <w:szCs w:val="21"/>
        </w:rPr>
        <w:t>职务：</w:t>
      </w:r>
      <w:r>
        <w:rPr>
          <w:rFonts w:hint="eastAsia" w:ascii="宋体"/>
          <w:sz w:val="24"/>
          <w:szCs w:val="21"/>
          <w:u w:val="single"/>
        </w:rPr>
        <w:t xml:space="preserve">                </w:t>
      </w:r>
      <w:r>
        <w:rPr>
          <w:rFonts w:ascii="宋体"/>
          <w:sz w:val="24"/>
          <w:szCs w:val="21"/>
        </w:rPr>
        <w:t xml:space="preserve"> </w:t>
      </w:r>
      <w:r>
        <w:rPr>
          <w:rFonts w:hint="eastAsia" w:ascii="宋体"/>
          <w:sz w:val="24"/>
          <w:szCs w:val="21"/>
        </w:rPr>
        <w:t xml:space="preserve"> 身份证号：</w:t>
      </w:r>
      <w:r>
        <w:rPr>
          <w:rFonts w:hint="eastAsia" w:ascii="宋体"/>
          <w:sz w:val="24"/>
          <w:szCs w:val="21"/>
          <w:u w:val="single"/>
        </w:rPr>
        <w:t xml:space="preserve">                     </w:t>
      </w:r>
    </w:p>
    <w:p>
      <w:pPr>
        <w:spacing w:line="360" w:lineRule="auto"/>
        <w:ind w:left="1050" w:leftChars="500"/>
        <w:rPr>
          <w:rFonts w:hint="eastAsia" w:ascii="宋体"/>
          <w:sz w:val="24"/>
          <w:szCs w:val="21"/>
        </w:rPr>
      </w:pPr>
      <w:r>
        <w:rPr>
          <w:rFonts w:hint="eastAsia" w:ascii="宋体"/>
          <w:sz w:val="24"/>
          <w:szCs w:val="21"/>
        </w:rPr>
        <w:t>联系电话：</w:t>
      </w:r>
      <w:r>
        <w:rPr>
          <w:rFonts w:hint="eastAsia" w:ascii="宋体"/>
          <w:sz w:val="24"/>
          <w:szCs w:val="21"/>
          <w:u w:val="single"/>
        </w:rPr>
        <w:t xml:space="preserve">                                             </w:t>
      </w:r>
    </w:p>
    <w:p>
      <w:pPr>
        <w:spacing w:line="360" w:lineRule="auto"/>
        <w:rPr>
          <w:rFonts w:hint="eastAsia" w:ascii="宋体"/>
          <w:sz w:val="24"/>
          <w:szCs w:val="21"/>
        </w:rPr>
      </w:pPr>
      <w:r>
        <w:rPr>
          <w:rFonts w:hint="eastAsia" w:ascii="宋体"/>
          <w:sz w:val="24"/>
          <w:szCs w:val="21"/>
        </w:rPr>
        <w:t>委托事项：</w:t>
      </w:r>
    </w:p>
    <w:p>
      <w:pPr>
        <w:spacing w:line="360" w:lineRule="auto"/>
        <w:ind w:left="1050" w:leftChars="500"/>
        <w:rPr>
          <w:rFonts w:hint="eastAsia" w:ascii="宋体"/>
          <w:sz w:val="24"/>
          <w:szCs w:val="21"/>
        </w:rPr>
      </w:pPr>
      <w:r>
        <w:rPr>
          <w:rFonts w:hint="eastAsia" w:ascii="宋体"/>
          <w:sz w:val="24"/>
          <w:szCs w:val="21"/>
        </w:rPr>
        <w:t>现委托上列受托人作为委托人的代理人就</w:t>
      </w:r>
      <w:r>
        <w:rPr>
          <w:rFonts w:hint="eastAsia" w:ascii="宋体"/>
          <w:sz w:val="24"/>
          <w:szCs w:val="21"/>
          <w:u w:val="single"/>
        </w:rPr>
        <w:t xml:space="preserve">                    </w:t>
      </w:r>
      <w:r>
        <w:rPr>
          <w:rFonts w:hint="eastAsia" w:ascii="宋体"/>
          <w:sz w:val="24"/>
          <w:szCs w:val="21"/>
        </w:rPr>
        <w:t>保险合同的理赔事宜全权处理。</w:t>
      </w:r>
    </w:p>
    <w:p>
      <w:pPr>
        <w:spacing w:line="360" w:lineRule="auto"/>
        <w:ind w:left="1050" w:leftChars="500"/>
        <w:rPr>
          <w:rFonts w:hint="eastAsia" w:ascii="宋体"/>
          <w:sz w:val="24"/>
          <w:szCs w:val="21"/>
        </w:rPr>
      </w:pPr>
      <w:r>
        <w:rPr>
          <w:rFonts w:hint="eastAsia" w:ascii="宋体"/>
          <w:sz w:val="24"/>
          <w:szCs w:val="21"/>
        </w:rPr>
        <w:t>委托人声明：今后所发生的一切纠纷与贵单位无关，委托人愿承担一切法律责任。</w:t>
      </w:r>
    </w:p>
    <w:p>
      <w:pPr>
        <w:spacing w:line="360" w:lineRule="auto"/>
        <w:ind w:left="1050" w:leftChars="500"/>
        <w:rPr>
          <w:rFonts w:hint="eastAsia" w:ascii="宋体"/>
          <w:sz w:val="24"/>
          <w:szCs w:val="21"/>
        </w:rPr>
      </w:pPr>
      <w:r>
        <w:rPr>
          <w:rFonts w:hint="eastAsia" w:ascii="宋体"/>
          <w:sz w:val="24"/>
          <w:szCs w:val="21"/>
        </w:rPr>
        <w:t>代理期限为_____年____月____日至_____年____月____日.</w:t>
      </w:r>
    </w:p>
    <w:p>
      <w:pPr>
        <w:spacing w:line="360" w:lineRule="auto"/>
        <w:ind w:left="3200" w:hanging="3200"/>
        <w:rPr>
          <w:rFonts w:hint="eastAsia" w:ascii="宋体"/>
          <w:sz w:val="24"/>
          <w:szCs w:val="21"/>
        </w:rPr>
      </w:pPr>
    </w:p>
    <w:p>
      <w:pPr>
        <w:spacing w:line="360" w:lineRule="auto"/>
        <w:ind w:left="3200" w:hanging="3200"/>
        <w:rPr>
          <w:rFonts w:hint="eastAsia" w:ascii="宋体"/>
          <w:sz w:val="24"/>
          <w:szCs w:val="21"/>
        </w:rPr>
      </w:pPr>
    </w:p>
    <w:p>
      <w:pPr>
        <w:spacing w:line="360" w:lineRule="auto"/>
        <w:ind w:right="480"/>
        <w:jc w:val="left"/>
        <w:rPr>
          <w:rFonts w:hint="eastAsia" w:ascii="宋体"/>
          <w:sz w:val="24"/>
          <w:szCs w:val="21"/>
        </w:rPr>
      </w:pPr>
      <w:r>
        <w:rPr>
          <w:rFonts w:hint="eastAsia" w:ascii="宋体"/>
          <w:sz w:val="24"/>
          <w:szCs w:val="21"/>
        </w:rPr>
        <w:t>委托人：</w:t>
      </w:r>
      <w:r>
        <w:rPr>
          <w:rFonts w:hint="eastAsia" w:ascii="宋体"/>
          <w:sz w:val="24"/>
          <w:szCs w:val="21"/>
          <w:u w:val="single"/>
        </w:rPr>
        <w:t xml:space="preserve">                        </w:t>
      </w:r>
      <w:r>
        <w:rPr>
          <w:rFonts w:hint="eastAsia" w:ascii="宋体"/>
          <w:sz w:val="24"/>
          <w:szCs w:val="21"/>
        </w:rPr>
        <w:t>（亲笔签字）        年    月    日</w:t>
      </w:r>
    </w:p>
    <w:p>
      <w:pPr>
        <w:spacing w:line="360" w:lineRule="auto"/>
        <w:ind w:right="480"/>
        <w:jc w:val="left"/>
        <w:rPr>
          <w:rFonts w:hint="eastAsia" w:ascii="宋体" w:hAnsi="宋体"/>
          <w:sz w:val="24"/>
          <w:szCs w:val="21"/>
        </w:rPr>
      </w:pPr>
    </w:p>
    <w:p>
      <w:pPr>
        <w:spacing w:line="360" w:lineRule="auto"/>
        <w:ind w:right="480"/>
        <w:jc w:val="left"/>
        <w:rPr>
          <w:rFonts w:hint="eastAsia" w:ascii="宋体"/>
          <w:sz w:val="24"/>
          <w:szCs w:val="21"/>
        </w:rPr>
      </w:pPr>
      <w:r>
        <w:rPr>
          <w:rFonts w:hint="eastAsia" w:ascii="宋体"/>
          <w:sz w:val="24"/>
          <w:szCs w:val="21"/>
        </w:rPr>
        <w:t>受托人：</w:t>
      </w:r>
      <w:r>
        <w:rPr>
          <w:rFonts w:hint="eastAsia" w:ascii="宋体"/>
          <w:sz w:val="24"/>
          <w:szCs w:val="21"/>
          <w:u w:val="single"/>
        </w:rPr>
        <w:t xml:space="preserve">                        </w:t>
      </w:r>
      <w:r>
        <w:rPr>
          <w:rFonts w:hint="eastAsia" w:ascii="宋体"/>
          <w:sz w:val="24"/>
          <w:szCs w:val="21"/>
        </w:rPr>
        <w:t>（亲笔签字）        年    月    日</w:t>
      </w:r>
    </w:p>
    <w:p>
      <w:pPr>
        <w:spacing w:line="360" w:lineRule="auto"/>
        <w:ind w:right="480"/>
        <w:rPr>
          <w:rFonts w:hint="eastAsia" w:ascii="宋体" w:hAnsi="宋体"/>
          <w:sz w:val="24"/>
          <w:szCs w:val="21"/>
        </w:rPr>
      </w:pPr>
    </w:p>
    <w:p>
      <w:pPr>
        <w:widowControl/>
        <w:jc w:val="left"/>
        <w:rPr>
          <w:rFonts w:ascii="宋体" w:hAnsi="宋体"/>
          <w:sz w:val="24"/>
        </w:rPr>
      </w:pPr>
    </w:p>
    <w:sectPr>
      <w:headerReference r:id="rId7" w:type="default"/>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Lucida Sans">
    <w:altName w:val="Lucida Sans Unicode"/>
    <w:panose1 w:val="020B0602030504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ascii="Calibri" w:hAnsi="Calibri" w:eastAsia="宋体" w:cs="Times New Roman"/>
        <w:kern w:val="2"/>
        <w:sz w:val="18"/>
        <w:szCs w:val="18"/>
        <w:lang w:val="en-US" w:eastAsia="zh-CN" w:bidi="ar-SA"/>
      </w:rPr>
      <w:pict>
        <v:shape id="_x0000_i1026" o:spt="75" type="#_x0000_t75" style="height:35.25pt;width:264pt;" fillcolor="#FFFFFF" filled="f" o:preferrelative="t" stroked="f" coordsize="21600,21600">
          <v:path/>
          <v:fill on="f" color2="#FFFFFF" focussize="0,0"/>
          <v:stroke on="f"/>
          <v:imagedata r:id="rId1" gain="65536f" blacklevel="0f" gamma="0" o:title="logo"/>
          <o:lock v:ext="edit" position="f" selection="f" grouping="f" rotation="f" cropping="f" text="f" aspectratio="t"/>
          <w10:wrap type="none"/>
          <w10:anchorlock/>
        </v:shape>
      </w:pict>
    </w:r>
    <w:r>
      <w:rPr>
        <w:rFonts w:ascii="Calibri" w:hAnsi="Calibri" w:eastAsia="宋体" w:cs="Times New Roman"/>
        <w:kern w:val="2"/>
        <w:sz w:val="18"/>
        <w:szCs w:val="18"/>
        <w:lang w:val="en-US" w:eastAsia="zh-CN" w:bidi="ar-SA"/>
      </w:rPr>
      <w:pict>
        <v:shape id="文本框 12"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10</w:t>
                </w:r>
                <w:r>
                  <w:rPr>
                    <w:rFonts w:hint="eastAsia"/>
                    <w:sz w:val="18"/>
                    <w:lang w:eastAsia="zh-CN"/>
                  </w:rPr>
                  <w:fldChar w:fldCharType="end"/>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ascii="Calibri" w:hAnsi="Calibri" w:eastAsia="宋体" w:cs="Times New Roman"/>
        <w:kern w:val="2"/>
        <w:sz w:val="18"/>
        <w:szCs w:val="18"/>
        <w:lang w:val="en-US" w:eastAsia="zh-CN" w:bidi="ar-SA"/>
      </w:rPr>
      <w:pict>
        <v:shape id="_x0000_i1027" o:spt="75" type="#_x0000_t75" style="height:35.25pt;width:264pt;" fillcolor="#FFFFFF" filled="f" o:preferrelative="t" stroked="f" coordsize="21600,21600">
          <v:path/>
          <v:fill on="f" color2="#FFFFFF" focussize="0,0"/>
          <v:stroke on="f"/>
          <v:imagedata r:id="rId1" gain="65536f" blacklevel="0f" gamma="0" o:title="logo"/>
          <o:lock v:ext="edit" position="f" selection="f" grouping="f" rotation="f" cropping="f" text="f" aspectratio="t"/>
          <w10:wrap type="none"/>
          <w10:anchorlock/>
        </v:shape>
      </w:pict>
    </w:r>
    <w:r>
      <w:rPr>
        <w:rFonts w:ascii="Calibri" w:hAnsi="Calibri" w:eastAsia="宋体" w:cs="Times New Roman"/>
        <w:kern w:val="2"/>
        <w:sz w:val="18"/>
        <w:szCs w:val="18"/>
        <w:lang w:val="en-US" w:eastAsia="zh-CN" w:bidi="ar-SA"/>
      </w:rPr>
      <w:pict>
        <v:shape id="文本框 12" o:spid="_x0000_s2050" o:spt="202" type="#_x0000_t202"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10</w:t>
                </w:r>
                <w:r>
                  <w:rPr>
                    <w:rFonts w:hint="eastAsia"/>
                    <w:sz w:val="18"/>
                    <w:lang w:eastAsia="zh-CN"/>
                  </w:rPr>
                  <w:fldChar w:fldCharType="end"/>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ascii="Calibri" w:hAnsi="Calibri" w:eastAsia="宋体" w:cs="Times New Roman"/>
        <w:kern w:val="2"/>
        <w:sz w:val="18"/>
        <w:szCs w:val="18"/>
        <w:lang w:val="en-US" w:eastAsia="zh-CN" w:bidi="ar-SA"/>
      </w:rPr>
      <w:pict>
        <v:shape id="文本框 12" o:spid="_x0000_s2051" o:spt="202" type="#_x0000_t202"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10</w:t>
                </w:r>
                <w:r>
                  <w:rPr>
                    <w:rFonts w:hint="eastAsia"/>
                    <w:sz w:val="18"/>
                    <w:lang w:eastAsia="zh-CN"/>
                  </w:rPr>
                  <w:fldChar w:fldCharType="end"/>
                </w:r>
              </w:p>
            </w:txbxContent>
          </v:textbox>
        </v:shape>
      </w:pict>
    </w:r>
    <w:r>
      <w:rPr>
        <w:rFonts w:ascii="Calibri" w:hAnsi="Calibri" w:eastAsia="宋体" w:cs="Times New Roman"/>
        <w:kern w:val="2"/>
        <w:sz w:val="18"/>
        <w:szCs w:val="18"/>
        <w:lang w:val="en-US" w:eastAsia="zh-CN" w:bidi="ar-SA"/>
      </w:rPr>
      <w:pict>
        <v:shape id="_x0000_i1030" o:spt="75" type="#_x0000_t75" style="height:35.25pt;width:264pt;" fillcolor="#FFFFFF" filled="f" o:preferrelative="t" stroked="f" coordsize="21600,21600">
          <v:path/>
          <v:fill on="f" color2="#FFFFFF" focussize="0,0"/>
          <v:stroke on="f"/>
          <v:imagedata r:id="rId1" gain="65536f" blacklevel="0f" gamma="0" o:title="logo"/>
          <o:lock v:ext="edit" position="f" selection="f" grouping="f" rotation="f" cropping="f" text="f" aspectratio="t"/>
          <w10:wrap type="none"/>
          <w10:anchorlock/>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ascii="Calibri" w:hAnsi="Calibri" w:eastAsia="宋体" w:cs="Times New Roman"/>
        <w:kern w:val="2"/>
        <w:sz w:val="18"/>
        <w:szCs w:val="18"/>
        <w:lang w:val="en-US" w:eastAsia="zh-CN" w:bidi="ar-SA"/>
      </w:rPr>
      <w:pict>
        <v:shape id="_x0000_i1031" o:spt="75" type="#_x0000_t75" style="height:35.25pt;width:264pt;" fillcolor="#FFFFFF" filled="f" o:preferrelative="t" stroked="f" coordsize="21600,21600">
          <v:path/>
          <v:fill on="f" color2="#FFFFFF" focussize="0,0"/>
          <v:stroke on="f"/>
          <v:imagedata r:id="rId1" gain="65536f" blacklevel="0f" gamma="0" o:title="logo"/>
          <o:lock v:ext="edit" position="f" selection="f" grouping="f" rotation="f" cropping="f" text="f" aspectratio="t"/>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F51EA"/>
    <w:multiLevelType w:val="multilevel"/>
    <w:tmpl w:val="211F51EA"/>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1980"/>
        </w:tabs>
        <w:ind w:left="1980" w:hanging="360"/>
      </w:pPr>
    </w:lvl>
    <w:lvl w:ilvl="3" w:tentative="0">
      <w:start w:val="1"/>
      <w:numFmt w:val="decimal"/>
      <w:lvlText w:val="%4."/>
      <w:lvlJc w:val="left"/>
      <w:pPr>
        <w:tabs>
          <w:tab w:val="left" w:pos="2700"/>
        </w:tabs>
        <w:ind w:left="2700" w:hanging="360"/>
      </w:pPr>
    </w:lvl>
    <w:lvl w:ilvl="4" w:tentative="0">
      <w:start w:val="1"/>
      <w:numFmt w:val="decimal"/>
      <w:lvlText w:val="%5."/>
      <w:lvlJc w:val="left"/>
      <w:pPr>
        <w:tabs>
          <w:tab w:val="left" w:pos="3420"/>
        </w:tabs>
        <w:ind w:left="3420" w:hanging="360"/>
      </w:pPr>
    </w:lvl>
    <w:lvl w:ilvl="5" w:tentative="0">
      <w:start w:val="1"/>
      <w:numFmt w:val="decimal"/>
      <w:lvlText w:val="%6."/>
      <w:lvlJc w:val="left"/>
      <w:pPr>
        <w:tabs>
          <w:tab w:val="left" w:pos="4140"/>
        </w:tabs>
        <w:ind w:left="4140" w:hanging="360"/>
      </w:pPr>
    </w:lvl>
    <w:lvl w:ilvl="6" w:tentative="0">
      <w:start w:val="1"/>
      <w:numFmt w:val="decimal"/>
      <w:lvlText w:val="%7."/>
      <w:lvlJc w:val="left"/>
      <w:pPr>
        <w:tabs>
          <w:tab w:val="left" w:pos="4860"/>
        </w:tabs>
        <w:ind w:left="4860" w:hanging="360"/>
      </w:pPr>
    </w:lvl>
    <w:lvl w:ilvl="7" w:tentative="0">
      <w:start w:val="1"/>
      <w:numFmt w:val="decimal"/>
      <w:lvlText w:val="%8."/>
      <w:lvlJc w:val="left"/>
      <w:pPr>
        <w:tabs>
          <w:tab w:val="left" w:pos="5580"/>
        </w:tabs>
        <w:ind w:left="5580" w:hanging="360"/>
      </w:pPr>
    </w:lvl>
    <w:lvl w:ilvl="8" w:tentative="0">
      <w:start w:val="1"/>
      <w:numFmt w:val="decimal"/>
      <w:lvlText w:val="%9."/>
      <w:lvlJc w:val="left"/>
      <w:pPr>
        <w:tabs>
          <w:tab w:val="left" w:pos="6300"/>
        </w:tabs>
        <w:ind w:left="630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51AB"/>
    <w:rsid w:val="00022C80"/>
    <w:rsid w:val="000D2CCD"/>
    <w:rsid w:val="001302EC"/>
    <w:rsid w:val="0013740D"/>
    <w:rsid w:val="001568A2"/>
    <w:rsid w:val="00170757"/>
    <w:rsid w:val="001D01A2"/>
    <w:rsid w:val="001D4042"/>
    <w:rsid w:val="001E666F"/>
    <w:rsid w:val="002068F2"/>
    <w:rsid w:val="00262113"/>
    <w:rsid w:val="00265C9F"/>
    <w:rsid w:val="0028221D"/>
    <w:rsid w:val="00286ECF"/>
    <w:rsid w:val="00344CC8"/>
    <w:rsid w:val="00370E2B"/>
    <w:rsid w:val="003B4117"/>
    <w:rsid w:val="003F51AB"/>
    <w:rsid w:val="004500F6"/>
    <w:rsid w:val="004535DF"/>
    <w:rsid w:val="00463658"/>
    <w:rsid w:val="00481011"/>
    <w:rsid w:val="004B0AB9"/>
    <w:rsid w:val="004D2D86"/>
    <w:rsid w:val="004E528D"/>
    <w:rsid w:val="0052430A"/>
    <w:rsid w:val="00543C3F"/>
    <w:rsid w:val="00543F24"/>
    <w:rsid w:val="005868C0"/>
    <w:rsid w:val="006018B3"/>
    <w:rsid w:val="006B30DF"/>
    <w:rsid w:val="006D01EA"/>
    <w:rsid w:val="006D2555"/>
    <w:rsid w:val="00717453"/>
    <w:rsid w:val="007476CC"/>
    <w:rsid w:val="00783BB4"/>
    <w:rsid w:val="00797725"/>
    <w:rsid w:val="007A67F0"/>
    <w:rsid w:val="007C35C0"/>
    <w:rsid w:val="007E2D77"/>
    <w:rsid w:val="007F1E09"/>
    <w:rsid w:val="00843845"/>
    <w:rsid w:val="008531B7"/>
    <w:rsid w:val="008635B1"/>
    <w:rsid w:val="008D2CED"/>
    <w:rsid w:val="008F1315"/>
    <w:rsid w:val="0090280B"/>
    <w:rsid w:val="009244F5"/>
    <w:rsid w:val="00933CED"/>
    <w:rsid w:val="00947BB6"/>
    <w:rsid w:val="00981E5D"/>
    <w:rsid w:val="009D7F6E"/>
    <w:rsid w:val="00B54187"/>
    <w:rsid w:val="00B8055E"/>
    <w:rsid w:val="00BA32AA"/>
    <w:rsid w:val="00BA726F"/>
    <w:rsid w:val="00C27BAB"/>
    <w:rsid w:val="00C3632E"/>
    <w:rsid w:val="00C5502E"/>
    <w:rsid w:val="00C91719"/>
    <w:rsid w:val="00CB33FE"/>
    <w:rsid w:val="00D34B39"/>
    <w:rsid w:val="00D36508"/>
    <w:rsid w:val="00D45635"/>
    <w:rsid w:val="00D71C82"/>
    <w:rsid w:val="00DB3FEB"/>
    <w:rsid w:val="00E34825"/>
    <w:rsid w:val="00E4256B"/>
    <w:rsid w:val="00F031CB"/>
    <w:rsid w:val="00F1632F"/>
    <w:rsid w:val="00F2085C"/>
    <w:rsid w:val="00F769F5"/>
    <w:rsid w:val="00F92118"/>
    <w:rsid w:val="00F9516C"/>
    <w:rsid w:val="09E92ED1"/>
    <w:rsid w:val="0FAD6545"/>
    <w:rsid w:val="15DF5C47"/>
    <w:rsid w:val="17D65D81"/>
    <w:rsid w:val="22E57F5B"/>
    <w:rsid w:val="7B8942FF"/>
  </w:rsids>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6"/>
    <w:qFormat/>
    <w:uiPriority w:val="0"/>
    <w:pPr>
      <w:keepNext/>
      <w:keepLines/>
      <w:widowControl/>
      <w:spacing w:before="260" w:after="260" w:line="416" w:lineRule="atLeast"/>
      <w:jc w:val="left"/>
      <w:outlineLvl w:val="1"/>
    </w:pPr>
    <w:rPr>
      <w:rFonts w:ascii="Arial" w:hAnsi="Arial"/>
      <w:b/>
      <w:bCs/>
      <w:kern w:val="0"/>
      <w:sz w:val="24"/>
      <w:szCs w:val="24"/>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Body Text Indent"/>
    <w:basedOn w:val="1"/>
    <w:link w:val="17"/>
    <w:qFormat/>
    <w:uiPriority w:val="99"/>
    <w:pPr>
      <w:ind w:firstLine="360"/>
    </w:pPr>
    <w:rPr>
      <w:rFonts w:ascii="Times New Roman" w:hAnsi="Times New Roman"/>
      <w:szCs w:val="21"/>
    </w:rPr>
  </w:style>
  <w:style w:type="paragraph" w:styleId="4">
    <w:name w:val="Balloon Text"/>
    <w:basedOn w:val="1"/>
    <w:link w:val="15"/>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1">
    <w:name w:val="列出段落1"/>
    <w:basedOn w:val="1"/>
    <w:qFormat/>
    <w:uiPriority w:val="34"/>
    <w:pPr>
      <w:ind w:firstLine="420" w:firstLineChars="200"/>
    </w:pPr>
  </w:style>
  <w:style w:type="paragraph" w:customStyle="1" w:styleId="12">
    <w:name w:val="Char"/>
    <w:basedOn w:val="1"/>
    <w:uiPriority w:val="0"/>
    <w:rPr>
      <w:rFonts w:ascii="Arial" w:hAnsi="Arial" w:cs="Arial"/>
      <w:sz w:val="20"/>
      <w:szCs w:val="20"/>
    </w:rPr>
  </w:style>
  <w:style w:type="character" w:customStyle="1" w:styleId="13">
    <w:name w:val="页眉 Char"/>
    <w:basedOn w:val="8"/>
    <w:link w:val="6"/>
    <w:semiHidden/>
    <w:uiPriority w:val="99"/>
    <w:rPr>
      <w:sz w:val="18"/>
      <w:szCs w:val="18"/>
    </w:rPr>
  </w:style>
  <w:style w:type="character" w:customStyle="1" w:styleId="14">
    <w:name w:val="页脚 Char"/>
    <w:basedOn w:val="8"/>
    <w:link w:val="5"/>
    <w:semiHidden/>
    <w:uiPriority w:val="99"/>
    <w:rPr>
      <w:sz w:val="18"/>
      <w:szCs w:val="18"/>
    </w:rPr>
  </w:style>
  <w:style w:type="character" w:customStyle="1" w:styleId="15">
    <w:name w:val="批注框文本 Char"/>
    <w:basedOn w:val="8"/>
    <w:link w:val="4"/>
    <w:semiHidden/>
    <w:uiPriority w:val="99"/>
    <w:rPr>
      <w:sz w:val="18"/>
      <w:szCs w:val="18"/>
    </w:rPr>
  </w:style>
  <w:style w:type="character" w:customStyle="1" w:styleId="16">
    <w:name w:val="标题 2 Char"/>
    <w:basedOn w:val="8"/>
    <w:link w:val="2"/>
    <w:uiPriority w:val="0"/>
    <w:rPr>
      <w:rFonts w:ascii="Arial" w:hAnsi="Arial" w:eastAsia="宋体" w:cs="Times New Roman"/>
      <w:b/>
      <w:bCs/>
      <w:kern w:val="0"/>
      <w:sz w:val="24"/>
      <w:szCs w:val="24"/>
    </w:rPr>
  </w:style>
  <w:style w:type="character" w:customStyle="1" w:styleId="17">
    <w:name w:val="正文文本缩进 Char"/>
    <w:basedOn w:val="8"/>
    <w:link w:val="3"/>
    <w:qFormat/>
    <w:uiPriority w:val="99"/>
    <w:rPr>
      <w:rFonts w:ascii="Times New Roman" w:hAnsi="Times New Roman" w:eastAsia="宋体" w:cs="Times New Roman"/>
      <w:szCs w:val="21"/>
    </w:rPr>
  </w:style>
  <w:style w:type="character" w:customStyle="1" w:styleId="18">
    <w:name w:val="font31"/>
    <w:basedOn w:val="8"/>
    <w:qFormat/>
    <w:uiPriority w:val="0"/>
    <w:rPr>
      <w:rFonts w:ascii="Tahoma" w:hAnsi="Tahoma" w:eastAsia="Tahoma" w:cs="Tahoma"/>
      <w:color w:val="000000"/>
      <w:sz w:val="24"/>
      <w:szCs w:val="24"/>
      <w:u w:val="none"/>
    </w:rPr>
  </w:style>
  <w:style w:type="character" w:customStyle="1" w:styleId="19">
    <w:name w:val="font01"/>
    <w:basedOn w:val="8"/>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jpeg"/><Relationship Id="rId10" Type="http://schemas.openxmlformats.org/officeDocument/2006/relationships/image" Target="media/image3.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textRotate="1"/>
    <customShpInfo spid="_x0000_s2050" textRotate="1"/>
    <customShpInfo spid="_x0000_s2051" textRotate="1"/>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474</Words>
  <Characters>2707</Characters>
  <Lines>22</Lines>
  <Paragraphs>6</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2014-07-25T01:33:00Z</dcterms:created>
  <dc:creator>FtpDown</dc:creator>
  <cp:lastModifiedBy>asus1</cp:lastModifiedBy>
  <dcterms:modified xsi:type="dcterms:W3CDTF">2016-09-23T08:42:05Z</dcterms:modified>
  <dc:title>e平台保障方案理赔须知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